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1110" w14:textId="71961E38" w:rsidR="00B63954" w:rsidRPr="004979ED" w:rsidRDefault="00376912" w:rsidP="004979ED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ISD </w:t>
      </w:r>
      <w:r w:rsidR="00045011">
        <w:rPr>
          <w:rFonts w:asciiTheme="minorHAnsi" w:hAnsiTheme="minorHAnsi" w:cstheme="minorHAnsi"/>
        </w:rPr>
        <w:t>Market Participant Impact Assessment</w:t>
      </w:r>
    </w:p>
    <w:tbl>
      <w:tblPr>
        <w:tblStyle w:val="TableGrid"/>
        <w:tblW w:w="10546" w:type="dxa"/>
        <w:jc w:val="center"/>
        <w:tblBorders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594"/>
        <w:gridCol w:w="237"/>
        <w:gridCol w:w="1555"/>
        <w:gridCol w:w="3600"/>
      </w:tblGrid>
      <w:tr w:rsidR="001A74CA" w:rsidRPr="009A0CD6" w14:paraId="71BCD440" w14:textId="77777777" w:rsidTr="001A74CA">
        <w:trPr>
          <w:gridAfter w:val="2"/>
          <w:wAfter w:w="5155" w:type="dxa"/>
          <w:trHeight w:val="680"/>
          <w:jc w:val="center"/>
        </w:trPr>
        <w:tc>
          <w:tcPr>
            <w:tcW w:w="1560" w:type="dxa"/>
            <w:tcBorders>
              <w:top w:val="single" w:sz="4" w:space="0" w:color="231F20" w:themeColor="text2"/>
              <w:left w:val="nil"/>
              <w:bottom w:val="single" w:sz="4" w:space="0" w:color="231F20" w:themeColor="text2"/>
              <w:right w:val="nil"/>
            </w:tcBorders>
          </w:tcPr>
          <w:p w14:paraId="68837218" w14:textId="5ACD8F8A" w:rsidR="001A74CA" w:rsidRPr="009A0CD6" w:rsidRDefault="001A74CA" w:rsidP="00E968BC">
            <w:pPr>
              <w:pStyle w:val="ElexonTableTextSmall"/>
              <w:rPr>
                <w:rFonts w:cstheme="minorHAnsi"/>
              </w:rPr>
            </w:pPr>
            <w:r w:rsidRPr="009A0CD6">
              <w:rPr>
                <w:rFonts w:cstheme="minorHAnsi"/>
              </w:rPr>
              <w:t>Type and number</w:t>
            </w:r>
          </w:p>
        </w:tc>
        <w:tc>
          <w:tcPr>
            <w:tcW w:w="3594" w:type="dxa"/>
            <w:tcBorders>
              <w:top w:val="single" w:sz="4" w:space="0" w:color="231F20" w:themeColor="text2"/>
              <w:left w:val="nil"/>
              <w:bottom w:val="single" w:sz="4" w:space="0" w:color="231F20" w:themeColor="text2"/>
              <w:right w:val="nil"/>
            </w:tcBorders>
          </w:tcPr>
          <w:p w14:paraId="15BCDEF5" w14:textId="5B7F35F9" w:rsidR="001A74CA" w:rsidRPr="009A0CD6" w:rsidRDefault="00C2196B" w:rsidP="00E57D1C">
            <w:pPr>
              <w:pStyle w:val="ElexonTableTextLarge"/>
              <w:rPr>
                <w:rStyle w:val="Strong"/>
                <w:rFonts w:cstheme="minorHAnsi"/>
              </w:rPr>
            </w:pPr>
            <w:r>
              <w:rPr>
                <w:rStyle w:val="Strong"/>
                <w:rFonts w:cstheme="minorHAnsi"/>
              </w:rPr>
              <w:t>ISD Circular 0000</w:t>
            </w:r>
            <w:r w:rsidR="00710C4F">
              <w:rPr>
                <w:rStyle w:val="Strong"/>
                <w:rFonts w:cstheme="minorHAnsi"/>
              </w:rPr>
              <w:t>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09C2277C" w14:textId="77777777" w:rsidR="001A74CA" w:rsidRPr="009A0CD6" w:rsidRDefault="001A74CA" w:rsidP="00103DE9">
            <w:pPr>
              <w:rPr>
                <w:rFonts w:cstheme="minorHAnsi"/>
              </w:rPr>
            </w:pPr>
          </w:p>
        </w:tc>
      </w:tr>
      <w:tr w:rsidR="00103DE9" w:rsidRPr="009A0CD6" w14:paraId="1E9F6E40" w14:textId="77777777" w:rsidTr="00103DE9">
        <w:trPr>
          <w:trHeight w:val="680"/>
          <w:jc w:val="center"/>
        </w:trPr>
        <w:tc>
          <w:tcPr>
            <w:tcW w:w="1560" w:type="dxa"/>
            <w:tcBorders>
              <w:top w:val="single" w:sz="4" w:space="0" w:color="231F20" w:themeColor="text2"/>
              <w:left w:val="nil"/>
              <w:bottom w:val="single" w:sz="4" w:space="0" w:color="231F20" w:themeColor="text2"/>
              <w:right w:val="nil"/>
            </w:tcBorders>
          </w:tcPr>
          <w:p w14:paraId="4455BB37" w14:textId="35092D50" w:rsidR="00103DE9" w:rsidRPr="009A0CD6" w:rsidRDefault="00103DE9" w:rsidP="00E968BC">
            <w:pPr>
              <w:pStyle w:val="ElexonTableTextSmall"/>
              <w:rPr>
                <w:rFonts w:cstheme="minorHAnsi"/>
              </w:rPr>
            </w:pPr>
            <w:r w:rsidRPr="009A0CD6">
              <w:rPr>
                <w:rFonts w:cstheme="minorHAnsi"/>
              </w:rPr>
              <w:t>Date and time</w:t>
            </w:r>
          </w:p>
        </w:tc>
        <w:sdt>
          <w:sdtPr>
            <w:rPr>
              <w:rStyle w:val="Strong"/>
              <w:rFonts w:cstheme="minorHAnsi"/>
            </w:rPr>
            <w:alias w:val="Publish Date"/>
            <w:tag w:val=""/>
            <w:id w:val="805206957"/>
            <w:placeholder>
              <w:docPart w:val="27A98A5275044627BBA22EEB508792A2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5-10-22T00:00:00Z"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3594" w:type="dxa"/>
                <w:tcBorders>
                  <w:top w:val="single" w:sz="4" w:space="0" w:color="231F20" w:themeColor="text2"/>
                  <w:left w:val="nil"/>
                  <w:bottom w:val="single" w:sz="4" w:space="0" w:color="231F20" w:themeColor="text2"/>
                  <w:right w:val="nil"/>
                </w:tcBorders>
              </w:tcPr>
              <w:p w14:paraId="2A7279FD" w14:textId="4BA4A208" w:rsidR="00103DE9" w:rsidRPr="009A0CD6" w:rsidRDefault="002C013C" w:rsidP="00E57D1C">
                <w:pPr>
                  <w:pStyle w:val="ElexonTableTextLarge"/>
                  <w:rPr>
                    <w:rStyle w:val="Strong"/>
                    <w:rFonts w:cstheme="minorHAnsi"/>
                  </w:rPr>
                </w:pPr>
                <w:r>
                  <w:rPr>
                    <w:rStyle w:val="Strong"/>
                    <w:rFonts w:cstheme="minorHAnsi"/>
                  </w:rPr>
                  <w:t>22</w:t>
                </w:r>
                <w:r w:rsidR="00710C4F">
                  <w:rPr>
                    <w:rStyle w:val="Strong"/>
                    <w:rFonts w:cstheme="minorHAnsi"/>
                  </w:rPr>
                  <w:t>/10</w:t>
                </w:r>
                <w:r w:rsidR="00690A71">
                  <w:rPr>
                    <w:rStyle w:val="Strong"/>
                    <w:rFonts w:cstheme="minorHAnsi"/>
                  </w:rPr>
                  <w:t>/2025</w:t>
                </w:r>
              </w:p>
            </w:tc>
          </w:sdtContent>
        </w:sdt>
        <w:tc>
          <w:tcPr>
            <w:tcW w:w="237" w:type="dxa"/>
            <w:tcBorders>
              <w:top w:val="nil"/>
              <w:left w:val="nil"/>
              <w:bottom w:val="nil"/>
            </w:tcBorders>
          </w:tcPr>
          <w:p w14:paraId="0BDA8499" w14:textId="77777777" w:rsidR="00103DE9" w:rsidRPr="009A0CD6" w:rsidRDefault="00103DE9" w:rsidP="00103DE9">
            <w:pPr>
              <w:rPr>
                <w:rFonts w:cstheme="minorHAnsi"/>
              </w:rPr>
            </w:pPr>
          </w:p>
        </w:tc>
        <w:tc>
          <w:tcPr>
            <w:tcW w:w="1555" w:type="dxa"/>
            <w:tcBorders>
              <w:right w:val="nil"/>
            </w:tcBorders>
          </w:tcPr>
          <w:p w14:paraId="74664238" w14:textId="69BC89D3" w:rsidR="00103DE9" w:rsidRPr="009A0CD6" w:rsidRDefault="00103DE9" w:rsidP="00E968BC">
            <w:pPr>
              <w:pStyle w:val="ElexonTableTextSmall"/>
              <w:rPr>
                <w:rFonts w:cstheme="minorHAnsi"/>
              </w:rPr>
            </w:pPr>
            <w:r w:rsidRPr="009A0CD6">
              <w:rPr>
                <w:rFonts w:cstheme="minorHAnsi"/>
              </w:rPr>
              <w:t>Purpose</w:t>
            </w:r>
          </w:p>
        </w:tc>
        <w:tc>
          <w:tcPr>
            <w:tcW w:w="3600" w:type="dxa"/>
            <w:tcBorders>
              <w:right w:val="nil"/>
            </w:tcBorders>
          </w:tcPr>
          <w:p w14:paraId="04BEB6F4" w14:textId="2F54B326" w:rsidR="00103DE9" w:rsidRPr="009A0CD6" w:rsidRDefault="00045011" w:rsidP="00E968BC">
            <w:pPr>
              <w:pStyle w:val="ElexonTableTextLarge"/>
              <w:rPr>
                <w:rStyle w:val="Strong"/>
                <w:rFonts w:cstheme="minorHAnsi"/>
              </w:rPr>
            </w:pPr>
            <w:r>
              <w:rPr>
                <w:rStyle w:val="Strong"/>
                <w:rFonts w:cstheme="minorHAnsi"/>
              </w:rPr>
              <w:t>For R</w:t>
            </w:r>
            <w:r w:rsidR="007B52C2" w:rsidRPr="009A0CD6">
              <w:rPr>
                <w:rStyle w:val="Strong"/>
                <w:rFonts w:cstheme="minorHAnsi"/>
              </w:rPr>
              <w:t>eview</w:t>
            </w:r>
          </w:p>
        </w:tc>
      </w:tr>
      <w:tr w:rsidR="00103DE9" w:rsidRPr="009A0CD6" w14:paraId="1B01EBF3" w14:textId="77777777" w:rsidTr="008345BA">
        <w:trPr>
          <w:trHeight w:val="680"/>
          <w:jc w:val="center"/>
        </w:trPr>
        <w:tc>
          <w:tcPr>
            <w:tcW w:w="1560" w:type="dxa"/>
            <w:tcBorders>
              <w:top w:val="single" w:sz="4" w:space="0" w:color="231F20" w:themeColor="text2"/>
              <w:left w:val="nil"/>
              <w:right w:val="nil"/>
            </w:tcBorders>
          </w:tcPr>
          <w:p w14:paraId="4C097640" w14:textId="3A6C887E" w:rsidR="00103DE9" w:rsidRPr="009A0CD6" w:rsidRDefault="00103DE9" w:rsidP="00E968BC">
            <w:pPr>
              <w:pStyle w:val="ElexonTableTextSmall"/>
              <w:rPr>
                <w:rFonts w:cstheme="minorHAnsi"/>
              </w:rPr>
            </w:pPr>
            <w:r w:rsidRPr="009A0CD6">
              <w:rPr>
                <w:rFonts w:cstheme="minorHAnsi"/>
              </w:rPr>
              <w:t>To</w:t>
            </w:r>
          </w:p>
        </w:tc>
        <w:tc>
          <w:tcPr>
            <w:tcW w:w="3594" w:type="dxa"/>
            <w:tcBorders>
              <w:top w:val="single" w:sz="4" w:space="0" w:color="231F20" w:themeColor="text2"/>
              <w:left w:val="nil"/>
              <w:right w:val="nil"/>
            </w:tcBorders>
          </w:tcPr>
          <w:p w14:paraId="220A5BFB" w14:textId="79DDE51A" w:rsidR="00103DE9" w:rsidRPr="009A0CD6" w:rsidRDefault="007B52C2" w:rsidP="00E968BC">
            <w:pPr>
              <w:pStyle w:val="ElexonTableTextLarge"/>
              <w:rPr>
                <w:rStyle w:val="Strong"/>
                <w:rFonts w:cstheme="minorHAnsi"/>
              </w:rPr>
            </w:pPr>
            <w:r w:rsidRPr="009A0CD6">
              <w:rPr>
                <w:rStyle w:val="Strong"/>
                <w:rFonts w:cstheme="minorHAnsi"/>
              </w:rPr>
              <w:t>Market Participants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</w:tcBorders>
          </w:tcPr>
          <w:p w14:paraId="027760CA" w14:textId="77777777" w:rsidR="00103DE9" w:rsidRPr="009A0CD6" w:rsidRDefault="00103DE9" w:rsidP="00103DE9">
            <w:pPr>
              <w:rPr>
                <w:rFonts w:cstheme="minorHAnsi"/>
              </w:rPr>
            </w:pPr>
          </w:p>
        </w:tc>
        <w:tc>
          <w:tcPr>
            <w:tcW w:w="1555" w:type="dxa"/>
            <w:tcBorders>
              <w:right w:val="nil"/>
            </w:tcBorders>
          </w:tcPr>
          <w:p w14:paraId="38C8C621" w14:textId="73008C7C" w:rsidR="00103DE9" w:rsidRPr="009A0CD6" w:rsidRDefault="00103DE9" w:rsidP="00E968BC">
            <w:pPr>
              <w:pStyle w:val="ElexonTableTextSmall"/>
              <w:rPr>
                <w:rFonts w:cstheme="minorHAnsi"/>
              </w:rPr>
            </w:pPr>
            <w:r w:rsidRPr="009A0CD6">
              <w:rPr>
                <w:rFonts w:cstheme="minorHAnsi"/>
              </w:rPr>
              <w:t>From</w:t>
            </w:r>
          </w:p>
        </w:tc>
        <w:tc>
          <w:tcPr>
            <w:tcW w:w="3600" w:type="dxa"/>
            <w:tcBorders>
              <w:right w:val="nil"/>
            </w:tcBorders>
          </w:tcPr>
          <w:p w14:paraId="0965A1EE" w14:textId="71F37B83" w:rsidR="00103DE9" w:rsidRPr="009A0CD6" w:rsidRDefault="007B52C2" w:rsidP="00E968BC">
            <w:pPr>
              <w:pStyle w:val="ElexonTableTextLarge"/>
              <w:rPr>
                <w:rStyle w:val="Strong"/>
                <w:rFonts w:cstheme="minorHAnsi"/>
              </w:rPr>
            </w:pPr>
            <w:r w:rsidRPr="009A0CD6">
              <w:rPr>
                <w:rStyle w:val="Strong"/>
                <w:rFonts w:cstheme="minorHAnsi"/>
              </w:rPr>
              <w:t>MDD Co-ordinator</w:t>
            </w:r>
          </w:p>
        </w:tc>
      </w:tr>
    </w:tbl>
    <w:p w14:paraId="5D33A575" w14:textId="71678815" w:rsidR="0074092C" w:rsidRDefault="007B52C2" w:rsidP="0074092C">
      <w:pPr>
        <w:pStyle w:val="Heading2"/>
        <w:numPr>
          <w:ilvl w:val="0"/>
          <w:numId w:val="0"/>
        </w:numPr>
        <w:rPr>
          <w:rFonts w:asciiTheme="minorHAnsi" w:hAnsiTheme="minorHAnsi" w:cstheme="minorHAnsi"/>
        </w:rPr>
      </w:pPr>
      <w:r w:rsidRPr="009A0CD6">
        <w:rPr>
          <w:rFonts w:asciiTheme="minorHAnsi" w:hAnsiTheme="minorHAnsi" w:cstheme="minorHAnsi"/>
        </w:rPr>
        <w:t>Market Participant Impact Assessment</w:t>
      </w:r>
      <w:r w:rsidR="009A694C">
        <w:rPr>
          <w:rFonts w:asciiTheme="minorHAnsi" w:hAnsiTheme="minorHAnsi" w:cstheme="minorHAnsi"/>
        </w:rPr>
        <w:t xml:space="preserve"> (MP IA)</w:t>
      </w:r>
      <w:bookmarkStart w:id="0" w:name="_Hlk39571051"/>
      <w:bookmarkStart w:id="1" w:name="_Hlk39571874"/>
      <w:bookmarkStart w:id="2" w:name="_Hlk39235962"/>
    </w:p>
    <w:p w14:paraId="2C608697" w14:textId="63975227" w:rsidR="006669DA" w:rsidRPr="009A0CD6" w:rsidRDefault="006669DA" w:rsidP="006669DA">
      <w:pPr>
        <w:pStyle w:val="List"/>
        <w:numPr>
          <w:ilvl w:val="0"/>
          <w:numId w:val="0"/>
        </w:numPr>
        <w:ind w:left="680" w:hanging="680"/>
        <w:rPr>
          <w:rFonts w:asciiTheme="minorHAnsi" w:hAnsiTheme="minorHAnsi" w:cstheme="minorHAnsi"/>
          <w:sz w:val="18"/>
        </w:rPr>
      </w:pPr>
      <w:r w:rsidRPr="009A0CD6">
        <w:rPr>
          <w:rFonts w:asciiTheme="minorHAnsi" w:hAnsiTheme="minorHAnsi" w:cstheme="minorHAnsi"/>
          <w:sz w:val="18"/>
        </w:rPr>
        <w:t xml:space="preserve">Please find attached the following </w:t>
      </w:r>
      <w:r w:rsidR="00CE1644">
        <w:rPr>
          <w:rFonts w:asciiTheme="minorHAnsi" w:hAnsiTheme="minorHAnsi" w:cstheme="minorHAnsi"/>
          <w:sz w:val="18"/>
        </w:rPr>
        <w:t>ISD</w:t>
      </w:r>
      <w:r w:rsidRPr="009A0CD6">
        <w:rPr>
          <w:rFonts w:asciiTheme="minorHAnsi" w:hAnsiTheme="minorHAnsi" w:cstheme="minorHAnsi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Change R</w:t>
      </w:r>
      <w:r w:rsidRPr="009A0CD6">
        <w:rPr>
          <w:rFonts w:asciiTheme="minorHAnsi" w:hAnsiTheme="minorHAnsi" w:cstheme="minorHAnsi"/>
          <w:sz w:val="18"/>
        </w:rPr>
        <w:t>equests</w:t>
      </w:r>
      <w:r>
        <w:rPr>
          <w:rFonts w:asciiTheme="minorHAnsi" w:hAnsiTheme="minorHAnsi" w:cstheme="minorHAnsi"/>
          <w:sz w:val="18"/>
        </w:rPr>
        <w:t xml:space="preserve"> (CR)</w:t>
      </w:r>
      <w:r w:rsidRPr="009A0CD6">
        <w:rPr>
          <w:rFonts w:asciiTheme="minorHAnsi" w:hAnsiTheme="minorHAnsi" w:cstheme="minorHAnsi"/>
          <w:sz w:val="18"/>
        </w:rPr>
        <w:t xml:space="preserve"> that require an impact assessment by your organisation:</w:t>
      </w:r>
    </w:p>
    <w:tbl>
      <w:tblPr>
        <w:tblStyle w:val="ElexonBasicTable"/>
        <w:tblW w:w="10694" w:type="dxa"/>
        <w:tblLook w:val="04A0" w:firstRow="1" w:lastRow="0" w:firstColumn="1" w:lastColumn="0" w:noHBand="0" w:noVBand="1"/>
      </w:tblPr>
      <w:tblGrid>
        <w:gridCol w:w="1696"/>
        <w:gridCol w:w="2268"/>
        <w:gridCol w:w="6730"/>
      </w:tblGrid>
      <w:tr w:rsidR="007B52C2" w:rsidRPr="00617B36" w14:paraId="0F8B8A0F" w14:textId="77777777" w:rsidTr="7225D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tcW w:w="1696" w:type="dxa"/>
            <w:hideMark/>
          </w:tcPr>
          <w:p w14:paraId="579074A4" w14:textId="77777777" w:rsidR="001F6FA9" w:rsidRDefault="001F6FA9" w:rsidP="007B52C2">
            <w:pPr>
              <w:spacing w:after="0" w:line="260" w:lineRule="atLeast"/>
              <w:ind w:left="113" w:right="113"/>
              <w:jc w:val="center"/>
              <w:rPr>
                <w:rFonts w:ascii="Tahoma" w:eastAsia="Tahoma" w:hAnsi="Tahoma" w:cs="Tahoma"/>
                <w:b w:val="0"/>
                <w:color w:val="FFFFFF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color w:val="FFFFFF"/>
                <w:szCs w:val="20"/>
                <w:lang w:val="en-US"/>
              </w:rPr>
              <w:t xml:space="preserve">ISD </w:t>
            </w:r>
            <w:r w:rsidR="007B52C2" w:rsidRPr="00617B36">
              <w:rPr>
                <w:rFonts w:ascii="Tahoma" w:eastAsia="Tahoma" w:hAnsi="Tahoma" w:cs="Tahoma"/>
                <w:color w:val="FFFFFF"/>
                <w:szCs w:val="20"/>
                <w:lang w:val="en-US"/>
              </w:rPr>
              <w:t xml:space="preserve">CR </w:t>
            </w:r>
          </w:p>
          <w:p w14:paraId="3BFF8CC3" w14:textId="7BD939EF" w:rsidR="007B52C2" w:rsidRPr="00617B36" w:rsidRDefault="007B52C2" w:rsidP="007B52C2">
            <w:pPr>
              <w:spacing w:after="0" w:line="260" w:lineRule="atLeast"/>
              <w:ind w:left="113" w:right="113"/>
              <w:jc w:val="center"/>
              <w:rPr>
                <w:rFonts w:ascii="Tahoma" w:eastAsia="Tahoma" w:hAnsi="Tahoma" w:cs="Tahoma"/>
                <w:color w:val="FFFFFF"/>
                <w:szCs w:val="20"/>
                <w:lang w:val="en-US"/>
              </w:rPr>
            </w:pPr>
            <w:r w:rsidRPr="00617B36">
              <w:rPr>
                <w:rFonts w:ascii="Tahoma" w:eastAsia="Tahoma" w:hAnsi="Tahoma" w:cs="Tahoma"/>
                <w:color w:val="FFFFFF"/>
                <w:szCs w:val="20"/>
                <w:lang w:val="en-US"/>
              </w:rPr>
              <w:t>Number</w:t>
            </w:r>
          </w:p>
        </w:tc>
        <w:tc>
          <w:tcPr>
            <w:tcW w:w="2268" w:type="dxa"/>
            <w:hideMark/>
          </w:tcPr>
          <w:p w14:paraId="55C7F3C6" w14:textId="77777777" w:rsidR="007B52C2" w:rsidRPr="00617B36" w:rsidRDefault="007B52C2" w:rsidP="007B52C2">
            <w:pPr>
              <w:spacing w:after="0" w:line="260" w:lineRule="atLeast"/>
              <w:ind w:left="113" w:right="113"/>
              <w:jc w:val="center"/>
              <w:rPr>
                <w:rFonts w:ascii="Tahoma" w:eastAsia="Tahoma" w:hAnsi="Tahoma" w:cs="Tahoma"/>
                <w:color w:val="FFFFFF"/>
                <w:szCs w:val="20"/>
                <w:lang w:val="en-US"/>
              </w:rPr>
            </w:pPr>
            <w:r w:rsidRPr="00617B36">
              <w:rPr>
                <w:rFonts w:ascii="Tahoma" w:eastAsia="Tahoma" w:hAnsi="Tahoma" w:cs="Tahoma"/>
                <w:color w:val="FFFFFF"/>
                <w:szCs w:val="20"/>
                <w:lang w:val="en-US"/>
              </w:rPr>
              <w:t>Party Raised By</w:t>
            </w:r>
          </w:p>
        </w:tc>
        <w:tc>
          <w:tcPr>
            <w:tcW w:w="6730" w:type="dxa"/>
            <w:hideMark/>
          </w:tcPr>
          <w:p w14:paraId="72DFD216" w14:textId="77777777" w:rsidR="007B52C2" w:rsidRPr="00617B36" w:rsidRDefault="007B52C2" w:rsidP="007B52C2">
            <w:pPr>
              <w:spacing w:after="0" w:line="260" w:lineRule="atLeast"/>
              <w:ind w:left="113" w:right="113"/>
              <w:jc w:val="center"/>
              <w:rPr>
                <w:rFonts w:ascii="Tahoma" w:eastAsia="Tahoma" w:hAnsi="Tahoma" w:cs="Tahoma"/>
                <w:color w:val="FFFFFF"/>
                <w:szCs w:val="20"/>
                <w:lang w:val="en-US"/>
              </w:rPr>
            </w:pPr>
            <w:r w:rsidRPr="00617B36">
              <w:rPr>
                <w:rFonts w:ascii="Tahoma" w:eastAsia="Tahoma" w:hAnsi="Tahoma" w:cs="Tahoma"/>
                <w:color w:val="FFFFFF"/>
                <w:szCs w:val="20"/>
                <w:lang w:val="en-US"/>
              </w:rPr>
              <w:t>Details of Change Request</w:t>
            </w:r>
          </w:p>
        </w:tc>
      </w:tr>
      <w:tr w:rsidR="001B5F66" w:rsidRPr="00617B36" w14:paraId="35F405EC" w14:textId="77777777" w:rsidTr="005000D2">
        <w:trPr>
          <w:trHeight w:val="617"/>
        </w:trPr>
        <w:tc>
          <w:tcPr>
            <w:tcW w:w="1696" w:type="dxa"/>
          </w:tcPr>
          <w:p w14:paraId="2E86AC1E" w14:textId="1792E33D" w:rsidR="001B5F66" w:rsidRPr="00A92115" w:rsidRDefault="001B5F66" w:rsidP="001B5F66">
            <w:pPr>
              <w:spacing w:after="0" w:line="240" w:lineRule="auto"/>
              <w:jc w:val="center"/>
              <w:rPr>
                <w:rFonts w:ascii="Tahoma" w:eastAsia="Tahoma" w:hAnsi="Tahoma" w:cs="Tahoma"/>
                <w:szCs w:val="20"/>
                <w:lang w:val="en-US"/>
              </w:rPr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TBC</w:t>
            </w:r>
          </w:p>
        </w:tc>
        <w:tc>
          <w:tcPr>
            <w:tcW w:w="2268" w:type="dxa"/>
          </w:tcPr>
          <w:p w14:paraId="7F85D0EA" w14:textId="3A64B86D" w:rsidR="001B5F66" w:rsidRPr="00A92115" w:rsidRDefault="001B5F66" w:rsidP="001B5F66">
            <w:pPr>
              <w:spacing w:after="0" w:line="240" w:lineRule="auto"/>
              <w:jc w:val="center"/>
              <w:rPr>
                <w:rFonts w:ascii="Tahoma" w:eastAsia="Tahoma" w:hAnsi="Tahoma" w:cs="Tahoma"/>
                <w:szCs w:val="20"/>
                <w:lang w:val="en-US"/>
              </w:rPr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EMEB (1)</w:t>
            </w:r>
          </w:p>
        </w:tc>
        <w:tc>
          <w:tcPr>
            <w:tcW w:w="6730" w:type="dxa"/>
          </w:tcPr>
          <w:p w14:paraId="4503F527" w14:textId="77777777" w:rsidR="001B5F66" w:rsidRPr="00A92115" w:rsidRDefault="001B5F66" w:rsidP="001B5F6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r w:rsidRPr="00A92115">
              <w:rPr>
                <w:rFonts w:ascii="Tahoma" w:hAnsi="Tahoma" w:cs="Tahoma"/>
              </w:rPr>
              <w:t xml:space="preserve">Creation of new </w:t>
            </w:r>
            <w:proofErr w:type="spellStart"/>
            <w:r w:rsidRPr="00A92115">
              <w:rPr>
                <w:rFonts w:ascii="Tahoma" w:hAnsi="Tahoma" w:cs="Tahoma"/>
              </w:rPr>
              <w:t>DUoS</w:t>
            </w:r>
            <w:proofErr w:type="spellEnd"/>
            <w:r w:rsidRPr="00A92115">
              <w:rPr>
                <w:rFonts w:ascii="Tahoma" w:hAnsi="Tahoma" w:cs="Tahoma"/>
              </w:rPr>
              <w:t xml:space="preserve"> Tariff IDs </w:t>
            </w:r>
            <w:proofErr w:type="spellStart"/>
            <w:r w:rsidRPr="00A92115">
              <w:rPr>
                <w:rFonts w:ascii="Tahoma" w:hAnsi="Tahoma" w:cs="Tahoma"/>
                <w:szCs w:val="20"/>
              </w:rPr>
              <w:t>wef</w:t>
            </w:r>
            <w:proofErr w:type="spellEnd"/>
            <w:r w:rsidRPr="00A92115">
              <w:rPr>
                <w:rFonts w:ascii="Tahoma" w:hAnsi="Tahoma" w:cs="Tahoma"/>
                <w:szCs w:val="20"/>
              </w:rPr>
              <w:t xml:space="preserve"> 01/04/26</w:t>
            </w:r>
          </w:p>
          <w:p w14:paraId="4BAC8EED" w14:textId="43E0C4EA" w:rsidR="001B5F66" w:rsidRPr="00A92115" w:rsidRDefault="001B5F66" w:rsidP="001B5F66">
            <w:pPr>
              <w:spacing w:after="0" w:line="240" w:lineRule="auto"/>
              <w:rPr>
                <w:rFonts w:ascii="Tahoma" w:hAnsi="Tahoma" w:cs="Tahoma"/>
              </w:rPr>
            </w:pPr>
            <w:r w:rsidRPr="00A92115">
              <w:rPr>
                <w:rFonts w:ascii="Tahoma" w:hAnsi="Tahoma" w:cs="Tahoma"/>
                <w:i/>
              </w:rPr>
              <w:t>Effective From Date: 21/11/25</w:t>
            </w:r>
          </w:p>
        </w:tc>
      </w:tr>
      <w:tr w:rsidR="001B5F66" w:rsidRPr="00617B36" w14:paraId="3233F12C" w14:textId="77777777" w:rsidTr="005000D2">
        <w:trPr>
          <w:trHeight w:val="617"/>
        </w:trPr>
        <w:tc>
          <w:tcPr>
            <w:tcW w:w="1696" w:type="dxa"/>
          </w:tcPr>
          <w:p w14:paraId="25896EE4" w14:textId="24FD7537" w:rsidR="001B5F66" w:rsidRPr="00A92115" w:rsidRDefault="001B5F66" w:rsidP="001B5F66">
            <w:pPr>
              <w:spacing w:after="0" w:line="240" w:lineRule="auto"/>
              <w:jc w:val="center"/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TBC</w:t>
            </w:r>
          </w:p>
        </w:tc>
        <w:tc>
          <w:tcPr>
            <w:tcW w:w="2268" w:type="dxa"/>
          </w:tcPr>
          <w:p w14:paraId="246FDFEB" w14:textId="20EF267E" w:rsidR="001B5F66" w:rsidRPr="00A92115" w:rsidRDefault="001B5F66" w:rsidP="001B5F66">
            <w:pPr>
              <w:spacing w:after="0" w:line="240" w:lineRule="auto"/>
              <w:jc w:val="center"/>
              <w:rPr>
                <w:rFonts w:ascii="Tahoma" w:eastAsia="Tahoma" w:hAnsi="Tahoma" w:cs="Tahoma"/>
                <w:szCs w:val="20"/>
                <w:lang w:val="en-US"/>
              </w:rPr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EMEB (2)</w:t>
            </w:r>
          </w:p>
        </w:tc>
        <w:tc>
          <w:tcPr>
            <w:tcW w:w="6730" w:type="dxa"/>
          </w:tcPr>
          <w:p w14:paraId="11A46F51" w14:textId="77777777" w:rsidR="001B5F66" w:rsidRPr="00A92115" w:rsidRDefault="001B5F66" w:rsidP="001B5F6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r w:rsidRPr="00A92115">
              <w:rPr>
                <w:rFonts w:ascii="Tahoma" w:hAnsi="Tahoma" w:cs="Tahoma"/>
              </w:rPr>
              <w:t xml:space="preserve">Creation of new </w:t>
            </w:r>
            <w:proofErr w:type="spellStart"/>
            <w:r w:rsidRPr="00A92115">
              <w:rPr>
                <w:rFonts w:ascii="Tahoma" w:hAnsi="Tahoma" w:cs="Tahoma"/>
              </w:rPr>
              <w:t>DUoS</w:t>
            </w:r>
            <w:proofErr w:type="spellEnd"/>
            <w:r w:rsidRPr="00A92115">
              <w:rPr>
                <w:rFonts w:ascii="Tahoma" w:hAnsi="Tahoma" w:cs="Tahoma"/>
              </w:rPr>
              <w:t xml:space="preserve"> Tariff IDs and LLF IDs </w:t>
            </w:r>
            <w:proofErr w:type="spellStart"/>
            <w:r w:rsidRPr="00A92115">
              <w:rPr>
                <w:rFonts w:ascii="Tahoma" w:hAnsi="Tahoma" w:cs="Tahoma"/>
                <w:szCs w:val="20"/>
              </w:rPr>
              <w:t>wef</w:t>
            </w:r>
            <w:proofErr w:type="spellEnd"/>
            <w:r w:rsidRPr="00A92115">
              <w:rPr>
                <w:rFonts w:ascii="Tahoma" w:hAnsi="Tahoma" w:cs="Tahoma"/>
                <w:szCs w:val="20"/>
              </w:rPr>
              <w:t xml:space="preserve"> 01/04/26</w:t>
            </w:r>
          </w:p>
          <w:p w14:paraId="72EE11F6" w14:textId="6C4F2B19" w:rsidR="001B5F66" w:rsidRPr="00A92115" w:rsidRDefault="001B5F66" w:rsidP="001B5F6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r w:rsidRPr="00A92115">
              <w:rPr>
                <w:rFonts w:ascii="Tahoma" w:hAnsi="Tahoma" w:cs="Tahoma"/>
                <w:i/>
              </w:rPr>
              <w:t>Effective From Date: 21/11/25</w:t>
            </w:r>
          </w:p>
        </w:tc>
      </w:tr>
      <w:tr w:rsidR="001B5F66" w:rsidRPr="00617B36" w14:paraId="270F0BC8" w14:textId="77777777" w:rsidTr="005000D2">
        <w:trPr>
          <w:trHeight w:val="617"/>
        </w:trPr>
        <w:tc>
          <w:tcPr>
            <w:tcW w:w="1696" w:type="dxa"/>
          </w:tcPr>
          <w:p w14:paraId="07191C45" w14:textId="135ACB9B" w:rsidR="001B5F66" w:rsidRPr="00A92115" w:rsidRDefault="001B5F66" w:rsidP="001B5F66">
            <w:pPr>
              <w:spacing w:after="0" w:line="240" w:lineRule="auto"/>
              <w:jc w:val="center"/>
              <w:rPr>
                <w:rFonts w:ascii="Tahoma" w:eastAsia="Tahoma" w:hAnsi="Tahoma" w:cs="Tahoma"/>
                <w:szCs w:val="20"/>
                <w:lang w:val="en-US"/>
              </w:rPr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TBC</w:t>
            </w:r>
          </w:p>
        </w:tc>
        <w:tc>
          <w:tcPr>
            <w:tcW w:w="2268" w:type="dxa"/>
          </w:tcPr>
          <w:p w14:paraId="695E3F9B" w14:textId="34355286" w:rsidR="001B5F66" w:rsidRPr="00A92115" w:rsidRDefault="001B5F66" w:rsidP="001B5F66">
            <w:pPr>
              <w:spacing w:after="0" w:line="240" w:lineRule="auto"/>
              <w:jc w:val="center"/>
              <w:rPr>
                <w:rFonts w:ascii="Tahoma" w:eastAsia="Tahoma" w:hAnsi="Tahoma" w:cs="Tahoma"/>
                <w:szCs w:val="20"/>
                <w:lang w:val="en-US"/>
              </w:rPr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EMEB (3)</w:t>
            </w:r>
          </w:p>
        </w:tc>
        <w:tc>
          <w:tcPr>
            <w:tcW w:w="6730" w:type="dxa"/>
          </w:tcPr>
          <w:p w14:paraId="7CAB9CA4" w14:textId="77777777" w:rsidR="001B5F66" w:rsidRPr="00A92115" w:rsidRDefault="001B5F66" w:rsidP="001B5F66">
            <w:pPr>
              <w:spacing w:after="0" w:line="240" w:lineRule="auto"/>
              <w:rPr>
                <w:rFonts w:ascii="Tahoma" w:eastAsia="Tahoma" w:hAnsi="Tahoma" w:cs="Tahoma"/>
                <w:color w:val="000000"/>
                <w:szCs w:val="20"/>
              </w:rPr>
            </w:pPr>
            <w:r w:rsidRPr="00A92115">
              <w:rPr>
                <w:rFonts w:ascii="Tahoma" w:eastAsia="Tahoma" w:hAnsi="Tahoma" w:cs="Tahoma"/>
                <w:color w:val="000000"/>
                <w:szCs w:val="20"/>
              </w:rPr>
              <w:t xml:space="preserve">Amendment to </w:t>
            </w:r>
            <w:proofErr w:type="spellStart"/>
            <w:r w:rsidRPr="00A92115">
              <w:rPr>
                <w:rFonts w:ascii="Tahoma" w:hAnsi="Tahoma" w:cs="Tahoma"/>
              </w:rPr>
              <w:t>DUoS</w:t>
            </w:r>
            <w:proofErr w:type="spellEnd"/>
            <w:r w:rsidRPr="00A92115">
              <w:rPr>
                <w:rFonts w:ascii="Tahoma" w:hAnsi="Tahoma" w:cs="Tahoma"/>
              </w:rPr>
              <w:t xml:space="preserve"> Tariff ID and LLF ID</w:t>
            </w:r>
            <w:r w:rsidRPr="00A92115">
              <w:rPr>
                <w:rFonts w:ascii="Tahoma" w:eastAsia="Tahoma" w:hAnsi="Tahoma" w:cs="Tahoma"/>
                <w:color w:val="000000"/>
                <w:szCs w:val="20"/>
              </w:rPr>
              <w:t xml:space="preserve"> Descriptions </w:t>
            </w:r>
          </w:p>
          <w:p w14:paraId="5FBB1485" w14:textId="5EA54819" w:rsidR="001B5F66" w:rsidRPr="00A92115" w:rsidRDefault="001B5F66" w:rsidP="001B5F66">
            <w:pPr>
              <w:spacing w:after="0" w:line="240" w:lineRule="auto"/>
              <w:rPr>
                <w:rFonts w:ascii="Tahoma" w:hAnsi="Tahoma" w:cs="Tahoma"/>
              </w:rPr>
            </w:pPr>
            <w:r w:rsidRPr="00A92115">
              <w:rPr>
                <w:rFonts w:ascii="Tahoma" w:hAnsi="Tahoma" w:cs="Tahoma"/>
                <w:i/>
              </w:rPr>
              <w:t>Effective From Date: 21/11/25</w:t>
            </w:r>
          </w:p>
        </w:tc>
      </w:tr>
      <w:tr w:rsidR="001B5F66" w:rsidRPr="00617B36" w14:paraId="653DC7CE" w14:textId="77777777" w:rsidTr="005000D2">
        <w:trPr>
          <w:trHeight w:val="617"/>
        </w:trPr>
        <w:tc>
          <w:tcPr>
            <w:tcW w:w="1696" w:type="dxa"/>
          </w:tcPr>
          <w:p w14:paraId="4068072B" w14:textId="7149CDA2" w:rsidR="001B5F66" w:rsidRPr="00A92115" w:rsidRDefault="001B5F66" w:rsidP="001B5F66">
            <w:pPr>
              <w:spacing w:after="0" w:line="240" w:lineRule="auto"/>
              <w:jc w:val="center"/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TBC</w:t>
            </w:r>
          </w:p>
        </w:tc>
        <w:tc>
          <w:tcPr>
            <w:tcW w:w="2268" w:type="dxa"/>
          </w:tcPr>
          <w:p w14:paraId="71E7E571" w14:textId="05CBBF20" w:rsidR="001B5F66" w:rsidRPr="00A92115" w:rsidRDefault="001B5F66" w:rsidP="001B5F66">
            <w:pPr>
              <w:spacing w:after="0" w:line="240" w:lineRule="auto"/>
              <w:jc w:val="center"/>
              <w:rPr>
                <w:rFonts w:ascii="Tahoma" w:eastAsia="Tahoma" w:hAnsi="Tahoma" w:cs="Tahoma"/>
                <w:szCs w:val="20"/>
                <w:lang w:val="en-US"/>
              </w:rPr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MIDE (1)</w:t>
            </w:r>
          </w:p>
        </w:tc>
        <w:tc>
          <w:tcPr>
            <w:tcW w:w="6730" w:type="dxa"/>
          </w:tcPr>
          <w:p w14:paraId="746FF282" w14:textId="685B0F79" w:rsidR="001B5F66" w:rsidRPr="00A92115" w:rsidRDefault="001B5F66" w:rsidP="001B5F6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r w:rsidRPr="00A92115">
              <w:rPr>
                <w:rFonts w:ascii="Tahoma" w:hAnsi="Tahoma" w:cs="Tahoma"/>
              </w:rPr>
              <w:t xml:space="preserve">Creation of new </w:t>
            </w:r>
            <w:proofErr w:type="spellStart"/>
            <w:r w:rsidRPr="00A92115">
              <w:rPr>
                <w:rFonts w:ascii="Tahoma" w:hAnsi="Tahoma" w:cs="Tahoma"/>
              </w:rPr>
              <w:t>DUoS</w:t>
            </w:r>
            <w:proofErr w:type="spellEnd"/>
            <w:r w:rsidRPr="00A92115">
              <w:rPr>
                <w:rFonts w:ascii="Tahoma" w:hAnsi="Tahoma" w:cs="Tahoma"/>
              </w:rPr>
              <w:t xml:space="preserve"> Tariff IDs </w:t>
            </w:r>
            <w:proofErr w:type="spellStart"/>
            <w:r w:rsidRPr="00A92115">
              <w:rPr>
                <w:rFonts w:ascii="Tahoma" w:hAnsi="Tahoma" w:cs="Tahoma"/>
                <w:szCs w:val="20"/>
              </w:rPr>
              <w:t>wef</w:t>
            </w:r>
            <w:proofErr w:type="spellEnd"/>
            <w:r w:rsidRPr="00A92115">
              <w:rPr>
                <w:rFonts w:ascii="Tahoma" w:hAnsi="Tahoma" w:cs="Tahoma"/>
                <w:szCs w:val="20"/>
              </w:rPr>
              <w:t xml:space="preserve"> 01/04/26</w:t>
            </w:r>
          </w:p>
          <w:p w14:paraId="685A24AC" w14:textId="05B754CC" w:rsidR="001B5F66" w:rsidRPr="00A92115" w:rsidRDefault="001B5F66" w:rsidP="001B5F66">
            <w:pPr>
              <w:spacing w:after="0" w:line="240" w:lineRule="auto"/>
              <w:rPr>
                <w:rFonts w:ascii="Tahoma" w:hAnsi="Tahoma" w:cs="Tahoma"/>
                <w:i/>
                <w:iCs/>
                <w:szCs w:val="20"/>
              </w:rPr>
            </w:pPr>
            <w:r w:rsidRPr="00A92115">
              <w:rPr>
                <w:rFonts w:ascii="Tahoma" w:hAnsi="Tahoma" w:cs="Tahoma"/>
                <w:i/>
              </w:rPr>
              <w:t>Effective From Date: 21/11/25</w:t>
            </w:r>
          </w:p>
        </w:tc>
      </w:tr>
      <w:tr w:rsidR="001B5F66" w:rsidRPr="00617B36" w14:paraId="797D5E1E" w14:textId="77777777" w:rsidTr="005000D2">
        <w:trPr>
          <w:trHeight w:val="617"/>
        </w:trPr>
        <w:tc>
          <w:tcPr>
            <w:tcW w:w="1696" w:type="dxa"/>
          </w:tcPr>
          <w:p w14:paraId="4A2E664E" w14:textId="3762A561" w:rsidR="001B5F66" w:rsidRPr="00A92115" w:rsidRDefault="001B5F66" w:rsidP="001B5F66">
            <w:pPr>
              <w:spacing w:after="0" w:line="240" w:lineRule="auto"/>
              <w:jc w:val="center"/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TBC</w:t>
            </w:r>
          </w:p>
        </w:tc>
        <w:tc>
          <w:tcPr>
            <w:tcW w:w="2268" w:type="dxa"/>
          </w:tcPr>
          <w:p w14:paraId="71178EB2" w14:textId="653CDB6B" w:rsidR="001B5F66" w:rsidRPr="00A92115" w:rsidRDefault="001B5F66" w:rsidP="001B5F66">
            <w:pPr>
              <w:spacing w:after="0" w:line="240" w:lineRule="auto"/>
              <w:jc w:val="center"/>
              <w:rPr>
                <w:rFonts w:ascii="Tahoma" w:eastAsia="Tahoma" w:hAnsi="Tahoma" w:cs="Tahoma"/>
                <w:szCs w:val="20"/>
                <w:lang w:val="en-US"/>
              </w:rPr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MIDE (2)</w:t>
            </w:r>
          </w:p>
        </w:tc>
        <w:tc>
          <w:tcPr>
            <w:tcW w:w="6730" w:type="dxa"/>
          </w:tcPr>
          <w:p w14:paraId="6ABA7262" w14:textId="5CEB70FF" w:rsidR="001B5F66" w:rsidRPr="00A92115" w:rsidRDefault="001B5F66" w:rsidP="001B5F6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r w:rsidRPr="00A92115">
              <w:rPr>
                <w:rFonts w:ascii="Tahoma" w:hAnsi="Tahoma" w:cs="Tahoma"/>
              </w:rPr>
              <w:t xml:space="preserve">Creation of </w:t>
            </w:r>
            <w:r w:rsidR="008754B8" w:rsidRPr="00A92115">
              <w:rPr>
                <w:rFonts w:ascii="Tahoma" w:hAnsi="Tahoma" w:cs="Tahoma"/>
              </w:rPr>
              <w:t xml:space="preserve">new </w:t>
            </w:r>
            <w:proofErr w:type="spellStart"/>
            <w:r w:rsidR="008754B8" w:rsidRPr="00A92115">
              <w:rPr>
                <w:rFonts w:ascii="Tahoma" w:hAnsi="Tahoma" w:cs="Tahoma"/>
              </w:rPr>
              <w:t>DUoS</w:t>
            </w:r>
            <w:proofErr w:type="spellEnd"/>
            <w:r w:rsidR="008754B8" w:rsidRPr="00A92115">
              <w:rPr>
                <w:rFonts w:ascii="Tahoma" w:hAnsi="Tahoma" w:cs="Tahoma"/>
              </w:rPr>
              <w:t xml:space="preserve"> Tariff IDs</w:t>
            </w:r>
            <w:r w:rsidR="008754B8" w:rsidRPr="00A92115">
              <w:rPr>
                <w:rFonts w:ascii="Tahoma" w:hAnsi="Tahoma" w:cs="Tahoma"/>
              </w:rPr>
              <w:t xml:space="preserve"> and</w:t>
            </w:r>
            <w:r w:rsidRPr="00A92115">
              <w:rPr>
                <w:rFonts w:ascii="Tahoma" w:hAnsi="Tahoma" w:cs="Tahoma"/>
              </w:rPr>
              <w:t xml:space="preserve"> LLF IDs </w:t>
            </w:r>
            <w:proofErr w:type="spellStart"/>
            <w:r w:rsidRPr="00A92115">
              <w:rPr>
                <w:rFonts w:ascii="Tahoma" w:hAnsi="Tahoma" w:cs="Tahoma"/>
                <w:szCs w:val="20"/>
              </w:rPr>
              <w:t>wef</w:t>
            </w:r>
            <w:proofErr w:type="spellEnd"/>
            <w:r w:rsidRPr="00A92115">
              <w:rPr>
                <w:rFonts w:ascii="Tahoma" w:hAnsi="Tahoma" w:cs="Tahoma"/>
                <w:szCs w:val="20"/>
              </w:rPr>
              <w:t xml:space="preserve"> 01/04/26</w:t>
            </w:r>
          </w:p>
          <w:p w14:paraId="2FCA286B" w14:textId="0DC303A1" w:rsidR="001B5F66" w:rsidRPr="00A92115" w:rsidRDefault="001B5F66" w:rsidP="001B5F6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r w:rsidRPr="00A92115">
              <w:rPr>
                <w:rFonts w:ascii="Tahoma" w:hAnsi="Tahoma" w:cs="Tahoma"/>
                <w:i/>
              </w:rPr>
              <w:t>Effective From Date: 21/11/25</w:t>
            </w:r>
          </w:p>
        </w:tc>
      </w:tr>
      <w:tr w:rsidR="001B5F66" w14:paraId="1153FC33" w14:textId="77777777" w:rsidTr="005000D2">
        <w:trPr>
          <w:trHeight w:val="300"/>
        </w:trPr>
        <w:tc>
          <w:tcPr>
            <w:tcW w:w="1696" w:type="dxa"/>
          </w:tcPr>
          <w:p w14:paraId="5564CA4F" w14:textId="5E6F58DF" w:rsidR="001B5F66" w:rsidRPr="00A92115" w:rsidRDefault="001B5F66" w:rsidP="001B5F66">
            <w:pPr>
              <w:spacing w:line="240" w:lineRule="auto"/>
              <w:jc w:val="center"/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TBC</w:t>
            </w:r>
          </w:p>
        </w:tc>
        <w:tc>
          <w:tcPr>
            <w:tcW w:w="2268" w:type="dxa"/>
          </w:tcPr>
          <w:p w14:paraId="77942D5F" w14:textId="0D6EEBCB" w:rsidR="001B5F66" w:rsidRPr="00A92115" w:rsidRDefault="001B5F66" w:rsidP="001B5F66">
            <w:pPr>
              <w:spacing w:line="240" w:lineRule="auto"/>
              <w:jc w:val="center"/>
              <w:rPr>
                <w:rFonts w:ascii="Tahoma" w:eastAsia="Tahoma" w:hAnsi="Tahoma" w:cs="Tahoma"/>
                <w:lang w:val="en-US"/>
              </w:rPr>
            </w:pPr>
            <w:r w:rsidRPr="00A92115">
              <w:rPr>
                <w:rFonts w:ascii="Tahoma" w:eastAsia="Tahoma" w:hAnsi="Tahoma" w:cs="Tahoma"/>
                <w:lang w:val="en-US"/>
              </w:rPr>
              <w:t>SWAE (1)</w:t>
            </w:r>
          </w:p>
        </w:tc>
        <w:tc>
          <w:tcPr>
            <w:tcW w:w="6730" w:type="dxa"/>
          </w:tcPr>
          <w:p w14:paraId="735875FA" w14:textId="7BB20E2D" w:rsidR="001B5F66" w:rsidRPr="00A92115" w:rsidRDefault="001B5F66" w:rsidP="001B5F6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r w:rsidRPr="00A92115">
              <w:rPr>
                <w:rFonts w:ascii="Tahoma" w:hAnsi="Tahoma" w:cs="Tahoma"/>
              </w:rPr>
              <w:t xml:space="preserve">Creation of new </w:t>
            </w:r>
            <w:proofErr w:type="spellStart"/>
            <w:r w:rsidRPr="00A92115">
              <w:rPr>
                <w:rFonts w:ascii="Tahoma" w:hAnsi="Tahoma" w:cs="Tahoma"/>
              </w:rPr>
              <w:t>DUoS</w:t>
            </w:r>
            <w:proofErr w:type="spellEnd"/>
            <w:r w:rsidRPr="00A92115">
              <w:rPr>
                <w:rFonts w:ascii="Tahoma" w:hAnsi="Tahoma" w:cs="Tahoma"/>
              </w:rPr>
              <w:t xml:space="preserve"> Tariff IDs </w:t>
            </w:r>
            <w:proofErr w:type="spellStart"/>
            <w:r w:rsidRPr="00A92115">
              <w:rPr>
                <w:rFonts w:ascii="Tahoma" w:hAnsi="Tahoma" w:cs="Tahoma"/>
                <w:szCs w:val="20"/>
              </w:rPr>
              <w:t>wef</w:t>
            </w:r>
            <w:proofErr w:type="spellEnd"/>
            <w:r w:rsidRPr="00A92115">
              <w:rPr>
                <w:rFonts w:ascii="Tahoma" w:hAnsi="Tahoma" w:cs="Tahoma"/>
                <w:szCs w:val="20"/>
              </w:rPr>
              <w:t xml:space="preserve"> 01/04/26</w:t>
            </w:r>
          </w:p>
          <w:p w14:paraId="3D871E29" w14:textId="23B2F09B" w:rsidR="001B5F66" w:rsidRPr="00A92115" w:rsidRDefault="001B5F66" w:rsidP="001B5F66">
            <w:pPr>
              <w:spacing w:after="0" w:line="240" w:lineRule="auto"/>
              <w:rPr>
                <w:rFonts w:ascii="Tahoma" w:eastAsia="Tahoma" w:hAnsi="Tahoma" w:cs="Tahoma"/>
                <w:color w:val="000000"/>
                <w:szCs w:val="20"/>
              </w:rPr>
            </w:pPr>
            <w:r w:rsidRPr="00A92115">
              <w:rPr>
                <w:rFonts w:ascii="Tahoma" w:hAnsi="Tahoma" w:cs="Tahoma"/>
                <w:i/>
              </w:rPr>
              <w:t>Effective From Date: 21/11/25</w:t>
            </w:r>
          </w:p>
        </w:tc>
      </w:tr>
      <w:tr w:rsidR="00C606A8" w14:paraId="56C2EAF3" w14:textId="77777777" w:rsidTr="005000D2">
        <w:trPr>
          <w:trHeight w:val="300"/>
        </w:trPr>
        <w:tc>
          <w:tcPr>
            <w:tcW w:w="1696" w:type="dxa"/>
          </w:tcPr>
          <w:p w14:paraId="2CA6ABC3" w14:textId="2DF567AE" w:rsidR="00C606A8" w:rsidRPr="00A92115" w:rsidRDefault="00C606A8" w:rsidP="00C606A8">
            <w:pPr>
              <w:spacing w:line="240" w:lineRule="auto"/>
              <w:jc w:val="center"/>
              <w:rPr>
                <w:rFonts w:ascii="Tahoma" w:eastAsia="Tahoma" w:hAnsi="Tahoma" w:cs="Tahoma"/>
                <w:szCs w:val="20"/>
                <w:lang w:val="en-US"/>
              </w:rPr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TBC</w:t>
            </w:r>
          </w:p>
        </w:tc>
        <w:tc>
          <w:tcPr>
            <w:tcW w:w="2268" w:type="dxa"/>
          </w:tcPr>
          <w:p w14:paraId="11181F8D" w14:textId="3A97379B" w:rsidR="00C606A8" w:rsidRPr="00A92115" w:rsidRDefault="00C606A8" w:rsidP="00C606A8">
            <w:pPr>
              <w:spacing w:line="240" w:lineRule="auto"/>
              <w:jc w:val="center"/>
              <w:rPr>
                <w:rFonts w:ascii="Tahoma" w:eastAsia="Tahoma" w:hAnsi="Tahoma" w:cs="Tahoma"/>
                <w:lang w:val="en-US"/>
              </w:rPr>
            </w:pPr>
            <w:r w:rsidRPr="00A92115">
              <w:rPr>
                <w:rFonts w:ascii="Tahoma" w:eastAsia="Tahoma" w:hAnsi="Tahoma" w:cs="Tahoma"/>
                <w:lang w:val="en-US"/>
              </w:rPr>
              <w:t>SWAE (2)</w:t>
            </w:r>
          </w:p>
        </w:tc>
        <w:tc>
          <w:tcPr>
            <w:tcW w:w="6730" w:type="dxa"/>
          </w:tcPr>
          <w:p w14:paraId="392F2A39" w14:textId="77777777" w:rsidR="00C606A8" w:rsidRPr="00A92115" w:rsidRDefault="00C606A8" w:rsidP="00C606A8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r w:rsidRPr="00A92115">
              <w:rPr>
                <w:rFonts w:ascii="Tahoma" w:hAnsi="Tahoma" w:cs="Tahoma"/>
              </w:rPr>
              <w:t xml:space="preserve">Creation of new </w:t>
            </w:r>
            <w:proofErr w:type="spellStart"/>
            <w:r w:rsidRPr="00A92115">
              <w:rPr>
                <w:rFonts w:ascii="Tahoma" w:hAnsi="Tahoma" w:cs="Tahoma"/>
              </w:rPr>
              <w:t>DUoS</w:t>
            </w:r>
            <w:proofErr w:type="spellEnd"/>
            <w:r w:rsidRPr="00A92115">
              <w:rPr>
                <w:rFonts w:ascii="Tahoma" w:hAnsi="Tahoma" w:cs="Tahoma"/>
              </w:rPr>
              <w:t xml:space="preserve"> Tariff IDs and LLF IDs </w:t>
            </w:r>
            <w:proofErr w:type="spellStart"/>
            <w:r w:rsidRPr="00A92115">
              <w:rPr>
                <w:rFonts w:ascii="Tahoma" w:hAnsi="Tahoma" w:cs="Tahoma"/>
                <w:szCs w:val="20"/>
              </w:rPr>
              <w:t>wef</w:t>
            </w:r>
            <w:proofErr w:type="spellEnd"/>
            <w:r w:rsidRPr="00A92115">
              <w:rPr>
                <w:rFonts w:ascii="Tahoma" w:hAnsi="Tahoma" w:cs="Tahoma"/>
                <w:szCs w:val="20"/>
              </w:rPr>
              <w:t xml:space="preserve"> 01/04/26</w:t>
            </w:r>
          </w:p>
          <w:p w14:paraId="657F112D" w14:textId="61739C6E" w:rsidR="00C606A8" w:rsidRPr="00A92115" w:rsidRDefault="00C606A8" w:rsidP="00C606A8">
            <w:pPr>
              <w:spacing w:after="0" w:line="240" w:lineRule="auto"/>
              <w:rPr>
                <w:rFonts w:ascii="Tahoma" w:hAnsi="Tahoma" w:cs="Tahoma"/>
              </w:rPr>
            </w:pPr>
            <w:r w:rsidRPr="00A92115">
              <w:rPr>
                <w:rFonts w:ascii="Tahoma" w:hAnsi="Tahoma" w:cs="Tahoma"/>
                <w:i/>
              </w:rPr>
              <w:t>Effective From Date: 21/11/25</w:t>
            </w:r>
          </w:p>
        </w:tc>
      </w:tr>
      <w:tr w:rsidR="00C606A8" w:rsidRPr="00617B36" w14:paraId="0A672514" w14:textId="77777777" w:rsidTr="005000D2">
        <w:trPr>
          <w:trHeight w:val="617"/>
        </w:trPr>
        <w:tc>
          <w:tcPr>
            <w:tcW w:w="1696" w:type="dxa"/>
          </w:tcPr>
          <w:p w14:paraId="5990AF84" w14:textId="70B14CA8" w:rsidR="00C606A8" w:rsidRPr="00A92115" w:rsidRDefault="00C606A8" w:rsidP="00C606A8">
            <w:pPr>
              <w:spacing w:after="0" w:line="240" w:lineRule="auto"/>
              <w:jc w:val="center"/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TBC</w:t>
            </w:r>
          </w:p>
        </w:tc>
        <w:tc>
          <w:tcPr>
            <w:tcW w:w="2268" w:type="dxa"/>
          </w:tcPr>
          <w:p w14:paraId="11D58CA5" w14:textId="6AAB31D4" w:rsidR="00C606A8" w:rsidRPr="00A92115" w:rsidRDefault="00C606A8" w:rsidP="00C606A8">
            <w:pPr>
              <w:spacing w:after="0" w:line="240" w:lineRule="auto"/>
              <w:jc w:val="center"/>
              <w:rPr>
                <w:rFonts w:ascii="Tahoma" w:eastAsia="Tahoma" w:hAnsi="Tahoma" w:cs="Tahoma"/>
                <w:lang w:val="en-US"/>
              </w:rPr>
            </w:pPr>
            <w:r w:rsidRPr="00A92115">
              <w:rPr>
                <w:rFonts w:ascii="Tahoma" w:eastAsia="Tahoma" w:hAnsi="Tahoma" w:cs="Tahoma"/>
                <w:lang w:val="en-US"/>
              </w:rPr>
              <w:t>SWAE (</w:t>
            </w:r>
            <w:r w:rsidRPr="00A92115">
              <w:rPr>
                <w:rFonts w:ascii="Tahoma" w:eastAsia="Tahoma" w:hAnsi="Tahoma" w:cs="Tahoma"/>
                <w:lang w:val="en-US"/>
              </w:rPr>
              <w:t>3</w:t>
            </w:r>
            <w:r w:rsidRPr="00A92115">
              <w:rPr>
                <w:rFonts w:ascii="Tahoma" w:eastAsia="Tahoma" w:hAnsi="Tahoma" w:cs="Tahoma"/>
                <w:lang w:val="en-US"/>
              </w:rPr>
              <w:t>)</w:t>
            </w:r>
          </w:p>
        </w:tc>
        <w:tc>
          <w:tcPr>
            <w:tcW w:w="6730" w:type="dxa"/>
          </w:tcPr>
          <w:p w14:paraId="03B4C46A" w14:textId="77777777" w:rsidR="00C606A8" w:rsidRPr="00A92115" w:rsidRDefault="00C606A8" w:rsidP="00C606A8">
            <w:pPr>
              <w:spacing w:after="0" w:line="240" w:lineRule="auto"/>
              <w:rPr>
                <w:rFonts w:ascii="Tahoma" w:eastAsia="Tahoma" w:hAnsi="Tahoma" w:cs="Tahoma"/>
                <w:color w:val="000000"/>
                <w:szCs w:val="20"/>
              </w:rPr>
            </w:pPr>
            <w:r w:rsidRPr="00A92115">
              <w:rPr>
                <w:rFonts w:ascii="Tahoma" w:eastAsia="Tahoma" w:hAnsi="Tahoma" w:cs="Tahoma"/>
                <w:color w:val="000000"/>
                <w:szCs w:val="20"/>
              </w:rPr>
              <w:t xml:space="preserve">Amendment to </w:t>
            </w:r>
            <w:proofErr w:type="spellStart"/>
            <w:r w:rsidRPr="00A92115">
              <w:rPr>
                <w:rFonts w:ascii="Tahoma" w:hAnsi="Tahoma" w:cs="Tahoma"/>
              </w:rPr>
              <w:t>DUoS</w:t>
            </w:r>
            <w:proofErr w:type="spellEnd"/>
            <w:r w:rsidRPr="00A92115">
              <w:rPr>
                <w:rFonts w:ascii="Tahoma" w:hAnsi="Tahoma" w:cs="Tahoma"/>
              </w:rPr>
              <w:t xml:space="preserve"> Tariff ID and LLF ID</w:t>
            </w:r>
            <w:r w:rsidRPr="00A92115">
              <w:rPr>
                <w:rFonts w:ascii="Tahoma" w:eastAsia="Tahoma" w:hAnsi="Tahoma" w:cs="Tahoma"/>
                <w:color w:val="000000"/>
                <w:szCs w:val="20"/>
              </w:rPr>
              <w:t xml:space="preserve"> Descriptions </w:t>
            </w:r>
          </w:p>
          <w:p w14:paraId="552B9888" w14:textId="48DFBFA5" w:rsidR="00C606A8" w:rsidRPr="00A92115" w:rsidRDefault="00C606A8" w:rsidP="00C606A8">
            <w:pPr>
              <w:spacing w:after="0" w:line="240" w:lineRule="auto"/>
              <w:rPr>
                <w:rFonts w:ascii="Tahoma" w:hAnsi="Tahoma" w:cs="Tahoma"/>
              </w:rPr>
            </w:pPr>
            <w:r w:rsidRPr="00A92115">
              <w:rPr>
                <w:rFonts w:ascii="Tahoma" w:hAnsi="Tahoma" w:cs="Tahoma"/>
                <w:i/>
              </w:rPr>
              <w:t>Effective From Date: 21/11/25</w:t>
            </w:r>
          </w:p>
        </w:tc>
      </w:tr>
      <w:tr w:rsidR="00C606A8" w:rsidRPr="00617B36" w14:paraId="7515AE56" w14:textId="77777777" w:rsidTr="005000D2">
        <w:trPr>
          <w:trHeight w:val="617"/>
        </w:trPr>
        <w:tc>
          <w:tcPr>
            <w:tcW w:w="1696" w:type="dxa"/>
          </w:tcPr>
          <w:p w14:paraId="32061FA0" w14:textId="5CD6CD94" w:rsidR="00C606A8" w:rsidRPr="00A92115" w:rsidRDefault="00C606A8" w:rsidP="00C606A8">
            <w:pPr>
              <w:spacing w:after="0" w:line="240" w:lineRule="auto"/>
              <w:jc w:val="center"/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TBC</w:t>
            </w:r>
          </w:p>
        </w:tc>
        <w:tc>
          <w:tcPr>
            <w:tcW w:w="2268" w:type="dxa"/>
          </w:tcPr>
          <w:p w14:paraId="0BB4E6DE" w14:textId="4AC7EC11" w:rsidR="00C606A8" w:rsidRPr="00A92115" w:rsidRDefault="00C606A8" w:rsidP="00C606A8">
            <w:pPr>
              <w:spacing w:after="0" w:line="240" w:lineRule="auto"/>
              <w:jc w:val="center"/>
              <w:rPr>
                <w:rFonts w:ascii="Tahoma" w:eastAsia="Tahoma" w:hAnsi="Tahoma" w:cs="Tahoma"/>
                <w:lang w:val="en-US"/>
              </w:rPr>
            </w:pPr>
            <w:r w:rsidRPr="00A92115">
              <w:rPr>
                <w:rFonts w:ascii="Tahoma" w:eastAsia="Tahoma" w:hAnsi="Tahoma" w:cs="Tahoma"/>
                <w:lang w:val="en-US"/>
              </w:rPr>
              <w:t>SWEB (1)</w:t>
            </w:r>
          </w:p>
        </w:tc>
        <w:tc>
          <w:tcPr>
            <w:tcW w:w="6730" w:type="dxa"/>
          </w:tcPr>
          <w:p w14:paraId="72B81AD2" w14:textId="5D8984FD" w:rsidR="00C606A8" w:rsidRPr="00A92115" w:rsidRDefault="00C606A8" w:rsidP="00C606A8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r w:rsidRPr="00A92115">
              <w:rPr>
                <w:rFonts w:ascii="Tahoma" w:hAnsi="Tahoma" w:cs="Tahoma"/>
              </w:rPr>
              <w:t xml:space="preserve">Creation of new </w:t>
            </w:r>
            <w:proofErr w:type="spellStart"/>
            <w:r w:rsidRPr="00A92115">
              <w:rPr>
                <w:rFonts w:ascii="Tahoma" w:hAnsi="Tahoma" w:cs="Tahoma"/>
              </w:rPr>
              <w:t>DUoS</w:t>
            </w:r>
            <w:proofErr w:type="spellEnd"/>
            <w:r w:rsidRPr="00A92115">
              <w:rPr>
                <w:rFonts w:ascii="Tahoma" w:hAnsi="Tahoma" w:cs="Tahoma"/>
              </w:rPr>
              <w:t xml:space="preserve"> Tariff IDs </w:t>
            </w:r>
            <w:proofErr w:type="spellStart"/>
            <w:r w:rsidRPr="00A92115">
              <w:rPr>
                <w:rFonts w:ascii="Tahoma" w:hAnsi="Tahoma" w:cs="Tahoma"/>
                <w:szCs w:val="20"/>
              </w:rPr>
              <w:t>wef</w:t>
            </w:r>
            <w:proofErr w:type="spellEnd"/>
            <w:r w:rsidRPr="00A92115">
              <w:rPr>
                <w:rFonts w:ascii="Tahoma" w:hAnsi="Tahoma" w:cs="Tahoma"/>
                <w:szCs w:val="20"/>
              </w:rPr>
              <w:t xml:space="preserve"> 01/04/26</w:t>
            </w:r>
          </w:p>
          <w:p w14:paraId="74CE831B" w14:textId="1BE9D18B" w:rsidR="00C606A8" w:rsidRPr="00A92115" w:rsidRDefault="00C606A8" w:rsidP="00C606A8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A92115">
              <w:rPr>
                <w:rFonts w:ascii="Tahoma" w:hAnsi="Tahoma" w:cs="Tahoma"/>
                <w:i/>
              </w:rPr>
              <w:t>Effective From Date: 21/11/25</w:t>
            </w:r>
          </w:p>
        </w:tc>
      </w:tr>
      <w:tr w:rsidR="00C606A8" w14:paraId="3C24A09C" w14:textId="77777777" w:rsidTr="005000D2">
        <w:trPr>
          <w:trHeight w:val="300"/>
        </w:trPr>
        <w:tc>
          <w:tcPr>
            <w:tcW w:w="1696" w:type="dxa"/>
          </w:tcPr>
          <w:p w14:paraId="6349ACCE" w14:textId="37998D0B" w:rsidR="00C606A8" w:rsidRPr="00A92115" w:rsidRDefault="00C606A8" w:rsidP="00C606A8">
            <w:pPr>
              <w:spacing w:line="240" w:lineRule="auto"/>
              <w:jc w:val="center"/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TBC</w:t>
            </w:r>
          </w:p>
        </w:tc>
        <w:tc>
          <w:tcPr>
            <w:tcW w:w="2268" w:type="dxa"/>
          </w:tcPr>
          <w:p w14:paraId="66304F8A" w14:textId="741880A8" w:rsidR="00C606A8" w:rsidRPr="00A92115" w:rsidRDefault="00C606A8" w:rsidP="00C606A8">
            <w:pPr>
              <w:spacing w:line="240" w:lineRule="auto"/>
              <w:jc w:val="center"/>
              <w:rPr>
                <w:rFonts w:ascii="Tahoma" w:eastAsia="Tahoma" w:hAnsi="Tahoma" w:cs="Tahoma"/>
                <w:lang w:val="en-US"/>
              </w:rPr>
            </w:pPr>
            <w:r w:rsidRPr="00A92115">
              <w:rPr>
                <w:rFonts w:ascii="Tahoma" w:eastAsia="Tahoma" w:hAnsi="Tahoma" w:cs="Tahoma"/>
                <w:lang w:val="en-US"/>
              </w:rPr>
              <w:t>SWEB (2)</w:t>
            </w:r>
          </w:p>
        </w:tc>
        <w:tc>
          <w:tcPr>
            <w:tcW w:w="6730" w:type="dxa"/>
          </w:tcPr>
          <w:p w14:paraId="6C6B633B" w14:textId="77777777" w:rsidR="00592516" w:rsidRPr="00A92115" w:rsidRDefault="00592516" w:rsidP="0059251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r w:rsidRPr="00A92115">
              <w:rPr>
                <w:rFonts w:ascii="Tahoma" w:hAnsi="Tahoma" w:cs="Tahoma"/>
              </w:rPr>
              <w:t xml:space="preserve">Creation of new </w:t>
            </w:r>
            <w:proofErr w:type="spellStart"/>
            <w:r w:rsidRPr="00A92115">
              <w:rPr>
                <w:rFonts w:ascii="Tahoma" w:hAnsi="Tahoma" w:cs="Tahoma"/>
              </w:rPr>
              <w:t>DUoS</w:t>
            </w:r>
            <w:proofErr w:type="spellEnd"/>
            <w:r w:rsidRPr="00A92115">
              <w:rPr>
                <w:rFonts w:ascii="Tahoma" w:hAnsi="Tahoma" w:cs="Tahoma"/>
              </w:rPr>
              <w:t xml:space="preserve"> Tariff IDs and LLF IDs </w:t>
            </w:r>
            <w:proofErr w:type="spellStart"/>
            <w:r w:rsidRPr="00A92115">
              <w:rPr>
                <w:rFonts w:ascii="Tahoma" w:hAnsi="Tahoma" w:cs="Tahoma"/>
                <w:szCs w:val="20"/>
              </w:rPr>
              <w:t>wef</w:t>
            </w:r>
            <w:proofErr w:type="spellEnd"/>
            <w:r w:rsidRPr="00A92115">
              <w:rPr>
                <w:rFonts w:ascii="Tahoma" w:hAnsi="Tahoma" w:cs="Tahoma"/>
                <w:szCs w:val="20"/>
              </w:rPr>
              <w:t xml:space="preserve"> 01/04/26</w:t>
            </w:r>
          </w:p>
          <w:p w14:paraId="12CB92D1" w14:textId="6ECABB27" w:rsidR="00C606A8" w:rsidRPr="00A92115" w:rsidRDefault="00592516" w:rsidP="00592516">
            <w:pPr>
              <w:spacing w:line="240" w:lineRule="auto"/>
              <w:rPr>
                <w:rFonts w:ascii="Tahoma" w:eastAsia="Tahoma" w:hAnsi="Tahoma" w:cs="Tahoma"/>
                <w:lang w:val="en-US"/>
              </w:rPr>
            </w:pPr>
            <w:r w:rsidRPr="00A92115">
              <w:rPr>
                <w:rFonts w:ascii="Tahoma" w:hAnsi="Tahoma" w:cs="Tahoma"/>
                <w:i/>
              </w:rPr>
              <w:t>Effective From Date: 21/11/25</w:t>
            </w:r>
          </w:p>
        </w:tc>
      </w:tr>
      <w:tr w:rsidR="00C606A8" w:rsidRPr="00617B36" w14:paraId="1EFBA125" w14:textId="77777777" w:rsidTr="005000D2">
        <w:trPr>
          <w:trHeight w:val="617"/>
        </w:trPr>
        <w:tc>
          <w:tcPr>
            <w:tcW w:w="1696" w:type="dxa"/>
          </w:tcPr>
          <w:p w14:paraId="22459D85" w14:textId="18C4B684" w:rsidR="00C606A8" w:rsidRPr="00A92115" w:rsidRDefault="00C606A8" w:rsidP="00C606A8">
            <w:pPr>
              <w:spacing w:after="0" w:line="240" w:lineRule="auto"/>
              <w:jc w:val="center"/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TBC</w:t>
            </w:r>
          </w:p>
        </w:tc>
        <w:tc>
          <w:tcPr>
            <w:tcW w:w="2268" w:type="dxa"/>
          </w:tcPr>
          <w:p w14:paraId="0BFD5CFE" w14:textId="4DCBABE9" w:rsidR="00C606A8" w:rsidRPr="00A92115" w:rsidRDefault="00C606A8" w:rsidP="00C606A8">
            <w:pPr>
              <w:spacing w:after="0" w:line="240" w:lineRule="auto"/>
              <w:jc w:val="center"/>
              <w:rPr>
                <w:rFonts w:ascii="Tahoma" w:eastAsia="Tahoma" w:hAnsi="Tahoma" w:cs="Tahoma"/>
                <w:lang w:val="en-US"/>
              </w:rPr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FORB</w:t>
            </w:r>
          </w:p>
        </w:tc>
        <w:tc>
          <w:tcPr>
            <w:tcW w:w="6730" w:type="dxa"/>
          </w:tcPr>
          <w:p w14:paraId="198EEE33" w14:textId="77777777" w:rsidR="00C606A8" w:rsidRPr="00A92115" w:rsidRDefault="00C606A8" w:rsidP="00C606A8">
            <w:pPr>
              <w:spacing w:after="0" w:line="240" w:lineRule="auto"/>
              <w:rPr>
                <w:rFonts w:ascii="Tahoma" w:hAnsi="Tahoma" w:cs="Tahoma"/>
              </w:rPr>
            </w:pPr>
            <w:r w:rsidRPr="00A92115">
              <w:rPr>
                <w:rFonts w:ascii="Tahoma" w:hAnsi="Tahoma" w:cs="Tahoma"/>
              </w:rPr>
              <w:t xml:space="preserve">Creation of new </w:t>
            </w:r>
            <w:proofErr w:type="spellStart"/>
            <w:r w:rsidRPr="00A92115">
              <w:rPr>
                <w:rFonts w:ascii="Tahoma" w:hAnsi="Tahoma" w:cs="Tahoma"/>
              </w:rPr>
              <w:t>DUoS</w:t>
            </w:r>
            <w:proofErr w:type="spellEnd"/>
            <w:r w:rsidRPr="00A92115">
              <w:rPr>
                <w:rFonts w:ascii="Tahoma" w:hAnsi="Tahoma" w:cs="Tahoma"/>
              </w:rPr>
              <w:t xml:space="preserve"> Tariff ID</w:t>
            </w:r>
          </w:p>
          <w:p w14:paraId="4D5C997F" w14:textId="1B54EB3A" w:rsidR="00C606A8" w:rsidRPr="00A92115" w:rsidRDefault="00C606A8" w:rsidP="00C606A8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A92115">
              <w:rPr>
                <w:rFonts w:ascii="Tahoma" w:hAnsi="Tahoma" w:cs="Tahoma"/>
                <w:i/>
              </w:rPr>
              <w:t>Effective From Date: 21/11/25</w:t>
            </w:r>
          </w:p>
        </w:tc>
      </w:tr>
      <w:tr w:rsidR="00C606A8" w:rsidRPr="00617B36" w14:paraId="11547BCF" w14:textId="77777777" w:rsidTr="005000D2">
        <w:trPr>
          <w:trHeight w:val="617"/>
        </w:trPr>
        <w:tc>
          <w:tcPr>
            <w:tcW w:w="1696" w:type="dxa"/>
          </w:tcPr>
          <w:p w14:paraId="0DB7E08E" w14:textId="4D9A9F6C" w:rsidR="00C606A8" w:rsidRPr="00A92115" w:rsidRDefault="00C606A8" w:rsidP="00C606A8">
            <w:pPr>
              <w:spacing w:after="0" w:line="240" w:lineRule="auto"/>
              <w:jc w:val="center"/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TBC</w:t>
            </w:r>
          </w:p>
        </w:tc>
        <w:tc>
          <w:tcPr>
            <w:tcW w:w="2268" w:type="dxa"/>
          </w:tcPr>
          <w:p w14:paraId="058D4017" w14:textId="23D0DB9A" w:rsidR="00C606A8" w:rsidRPr="00A92115" w:rsidRDefault="00C606A8" w:rsidP="00C606A8">
            <w:pPr>
              <w:spacing w:after="0" w:line="240" w:lineRule="auto"/>
              <w:jc w:val="center"/>
            </w:pPr>
            <w:r w:rsidRPr="00A92115">
              <w:rPr>
                <w:rFonts w:ascii="Tahoma" w:eastAsia="Tahoma" w:hAnsi="Tahoma" w:cs="Tahoma"/>
                <w:lang w:val="en-US"/>
              </w:rPr>
              <w:t xml:space="preserve">HYDE </w:t>
            </w:r>
          </w:p>
        </w:tc>
        <w:tc>
          <w:tcPr>
            <w:tcW w:w="6730" w:type="dxa"/>
          </w:tcPr>
          <w:p w14:paraId="1E855A05" w14:textId="77777777" w:rsidR="00C606A8" w:rsidRPr="00A92115" w:rsidRDefault="00C606A8" w:rsidP="00C606A8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r w:rsidRPr="00A92115">
              <w:rPr>
                <w:rFonts w:ascii="Tahoma" w:hAnsi="Tahoma" w:cs="Tahoma"/>
              </w:rPr>
              <w:t xml:space="preserve">Creation of new </w:t>
            </w:r>
            <w:proofErr w:type="spellStart"/>
            <w:r w:rsidRPr="00A92115">
              <w:rPr>
                <w:rFonts w:ascii="Tahoma" w:hAnsi="Tahoma" w:cs="Tahoma"/>
              </w:rPr>
              <w:t>DUoS</w:t>
            </w:r>
            <w:proofErr w:type="spellEnd"/>
            <w:r w:rsidRPr="00A92115">
              <w:rPr>
                <w:rFonts w:ascii="Tahoma" w:hAnsi="Tahoma" w:cs="Tahoma"/>
              </w:rPr>
              <w:t xml:space="preserve"> Tariff IDs and LLF IDs </w:t>
            </w:r>
            <w:proofErr w:type="spellStart"/>
            <w:r w:rsidRPr="00A92115">
              <w:rPr>
                <w:rFonts w:ascii="Tahoma" w:hAnsi="Tahoma" w:cs="Tahoma"/>
                <w:szCs w:val="20"/>
              </w:rPr>
              <w:t>wef</w:t>
            </w:r>
            <w:proofErr w:type="spellEnd"/>
            <w:r w:rsidRPr="00A92115">
              <w:rPr>
                <w:rFonts w:ascii="Tahoma" w:hAnsi="Tahoma" w:cs="Tahoma"/>
                <w:szCs w:val="20"/>
              </w:rPr>
              <w:t xml:space="preserve"> 01/04/26</w:t>
            </w:r>
          </w:p>
          <w:p w14:paraId="4B092728" w14:textId="7CDB38B2" w:rsidR="00C606A8" w:rsidRPr="00A92115" w:rsidRDefault="00C606A8" w:rsidP="00C606A8">
            <w:pPr>
              <w:spacing w:after="0" w:line="240" w:lineRule="auto"/>
              <w:rPr>
                <w:rFonts w:ascii="Tahoma" w:hAnsi="Tahoma" w:cs="Tahoma"/>
              </w:rPr>
            </w:pPr>
            <w:r w:rsidRPr="00A92115">
              <w:rPr>
                <w:rFonts w:ascii="Tahoma" w:hAnsi="Tahoma" w:cs="Tahoma"/>
                <w:i/>
              </w:rPr>
              <w:t>Effective From Date: 21/11/25</w:t>
            </w:r>
          </w:p>
        </w:tc>
      </w:tr>
      <w:tr w:rsidR="00C606A8" w:rsidRPr="00617B36" w14:paraId="5627B184" w14:textId="77777777" w:rsidTr="009C6FCC">
        <w:trPr>
          <w:trHeight w:val="617"/>
        </w:trPr>
        <w:tc>
          <w:tcPr>
            <w:tcW w:w="1696" w:type="dxa"/>
          </w:tcPr>
          <w:p w14:paraId="247B9032" w14:textId="3FE2D849" w:rsidR="00C606A8" w:rsidRPr="00A92115" w:rsidRDefault="00C606A8" w:rsidP="00C606A8">
            <w:pPr>
              <w:spacing w:after="0" w:line="240" w:lineRule="auto"/>
              <w:jc w:val="center"/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TBC</w:t>
            </w:r>
          </w:p>
        </w:tc>
        <w:tc>
          <w:tcPr>
            <w:tcW w:w="2268" w:type="dxa"/>
          </w:tcPr>
          <w:p w14:paraId="3B70C6F0" w14:textId="011AFE6D" w:rsidR="00C606A8" w:rsidRPr="00A92115" w:rsidRDefault="00C606A8" w:rsidP="00C606A8">
            <w:pPr>
              <w:spacing w:after="0" w:line="240" w:lineRule="auto"/>
              <w:jc w:val="center"/>
              <w:rPr>
                <w:rFonts w:ascii="Tahoma" w:eastAsia="Tahoma" w:hAnsi="Tahoma" w:cs="Tahoma"/>
                <w:lang w:val="en-US"/>
              </w:rPr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NEEB</w:t>
            </w:r>
          </w:p>
        </w:tc>
        <w:tc>
          <w:tcPr>
            <w:tcW w:w="6730" w:type="dxa"/>
          </w:tcPr>
          <w:p w14:paraId="039F5585" w14:textId="77777777" w:rsidR="00C606A8" w:rsidRPr="00A92115" w:rsidRDefault="00C606A8" w:rsidP="00C606A8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r w:rsidRPr="00A92115">
              <w:rPr>
                <w:rFonts w:ascii="Tahoma" w:hAnsi="Tahoma" w:cs="Tahoma"/>
              </w:rPr>
              <w:t xml:space="preserve">Creation of new </w:t>
            </w:r>
            <w:proofErr w:type="spellStart"/>
            <w:r w:rsidRPr="00A92115">
              <w:rPr>
                <w:rFonts w:ascii="Tahoma" w:hAnsi="Tahoma" w:cs="Tahoma"/>
              </w:rPr>
              <w:t>DUoS</w:t>
            </w:r>
            <w:proofErr w:type="spellEnd"/>
            <w:r w:rsidRPr="00A92115">
              <w:rPr>
                <w:rFonts w:ascii="Tahoma" w:hAnsi="Tahoma" w:cs="Tahoma"/>
              </w:rPr>
              <w:t xml:space="preserve"> Tariff IDs </w:t>
            </w:r>
            <w:proofErr w:type="spellStart"/>
            <w:r w:rsidRPr="00A92115">
              <w:rPr>
                <w:rFonts w:ascii="Tahoma" w:hAnsi="Tahoma" w:cs="Tahoma"/>
                <w:szCs w:val="20"/>
              </w:rPr>
              <w:t>wef</w:t>
            </w:r>
            <w:proofErr w:type="spellEnd"/>
            <w:r w:rsidRPr="00A92115">
              <w:rPr>
                <w:rFonts w:ascii="Tahoma" w:hAnsi="Tahoma" w:cs="Tahoma"/>
                <w:szCs w:val="20"/>
              </w:rPr>
              <w:t xml:space="preserve"> 01/04/26</w:t>
            </w:r>
          </w:p>
          <w:p w14:paraId="3E2458E8" w14:textId="12A09275" w:rsidR="00C606A8" w:rsidRPr="00A92115" w:rsidRDefault="00C606A8" w:rsidP="00C606A8">
            <w:pPr>
              <w:spacing w:after="0" w:line="240" w:lineRule="auto"/>
              <w:rPr>
                <w:rFonts w:ascii="Tahoma" w:hAnsi="Tahoma" w:cs="Tahoma"/>
              </w:rPr>
            </w:pPr>
            <w:r w:rsidRPr="00A92115">
              <w:rPr>
                <w:rFonts w:ascii="Tahoma" w:hAnsi="Tahoma" w:cs="Tahoma"/>
                <w:i/>
              </w:rPr>
              <w:t>Effective From Date: 21/11/25</w:t>
            </w:r>
          </w:p>
        </w:tc>
      </w:tr>
      <w:tr w:rsidR="00C606A8" w14:paraId="76BD25C2" w14:textId="77777777" w:rsidTr="009C6FCC">
        <w:trPr>
          <w:trHeight w:val="300"/>
        </w:trPr>
        <w:tc>
          <w:tcPr>
            <w:tcW w:w="1696" w:type="dxa"/>
          </w:tcPr>
          <w:p w14:paraId="2BE4F2DE" w14:textId="7C90517E" w:rsidR="00C606A8" w:rsidRPr="00A92115" w:rsidRDefault="00C606A8" w:rsidP="00C606A8">
            <w:pPr>
              <w:spacing w:line="240" w:lineRule="auto"/>
              <w:jc w:val="center"/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TBC</w:t>
            </w:r>
          </w:p>
        </w:tc>
        <w:tc>
          <w:tcPr>
            <w:tcW w:w="2268" w:type="dxa"/>
          </w:tcPr>
          <w:p w14:paraId="59E567B6" w14:textId="351F47E3" w:rsidR="00C606A8" w:rsidRPr="00A92115" w:rsidRDefault="00C606A8" w:rsidP="00C606A8">
            <w:pPr>
              <w:spacing w:line="240" w:lineRule="auto"/>
              <w:jc w:val="center"/>
              <w:rPr>
                <w:rFonts w:ascii="Tahoma" w:eastAsia="Tahoma" w:hAnsi="Tahoma" w:cs="Tahoma"/>
                <w:lang w:val="en-US"/>
              </w:rPr>
            </w:pPr>
            <w:r w:rsidRPr="00A92115">
              <w:rPr>
                <w:rFonts w:ascii="Tahoma" w:eastAsia="Tahoma" w:hAnsi="Tahoma" w:cs="Tahoma"/>
                <w:lang w:val="en-US"/>
              </w:rPr>
              <w:t>YELG</w:t>
            </w:r>
          </w:p>
        </w:tc>
        <w:tc>
          <w:tcPr>
            <w:tcW w:w="6730" w:type="dxa"/>
          </w:tcPr>
          <w:p w14:paraId="0C159E93" w14:textId="77777777" w:rsidR="00C606A8" w:rsidRPr="00A92115" w:rsidRDefault="00C606A8" w:rsidP="00C606A8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r w:rsidRPr="00A92115">
              <w:rPr>
                <w:rFonts w:ascii="Tahoma" w:hAnsi="Tahoma" w:cs="Tahoma"/>
              </w:rPr>
              <w:t xml:space="preserve">Creation of new </w:t>
            </w:r>
            <w:proofErr w:type="spellStart"/>
            <w:r w:rsidRPr="00A92115">
              <w:rPr>
                <w:rFonts w:ascii="Tahoma" w:hAnsi="Tahoma" w:cs="Tahoma"/>
              </w:rPr>
              <w:t>DUoS</w:t>
            </w:r>
            <w:proofErr w:type="spellEnd"/>
            <w:r w:rsidRPr="00A92115">
              <w:rPr>
                <w:rFonts w:ascii="Tahoma" w:hAnsi="Tahoma" w:cs="Tahoma"/>
              </w:rPr>
              <w:t xml:space="preserve"> Tariff IDs </w:t>
            </w:r>
            <w:proofErr w:type="spellStart"/>
            <w:r w:rsidRPr="00A92115">
              <w:rPr>
                <w:rFonts w:ascii="Tahoma" w:hAnsi="Tahoma" w:cs="Tahoma"/>
                <w:szCs w:val="20"/>
              </w:rPr>
              <w:t>wef</w:t>
            </w:r>
            <w:proofErr w:type="spellEnd"/>
            <w:r w:rsidRPr="00A92115">
              <w:rPr>
                <w:rFonts w:ascii="Tahoma" w:hAnsi="Tahoma" w:cs="Tahoma"/>
                <w:szCs w:val="20"/>
              </w:rPr>
              <w:t xml:space="preserve"> 01/04/26</w:t>
            </w:r>
          </w:p>
          <w:p w14:paraId="657561C8" w14:textId="3471218E" w:rsidR="00C606A8" w:rsidRPr="00A92115" w:rsidRDefault="00C606A8" w:rsidP="00C606A8">
            <w:pPr>
              <w:spacing w:line="240" w:lineRule="auto"/>
              <w:rPr>
                <w:rFonts w:ascii="Tahoma" w:hAnsi="Tahoma" w:cs="Tahoma"/>
                <w:i/>
              </w:rPr>
            </w:pPr>
            <w:r w:rsidRPr="00A92115">
              <w:rPr>
                <w:rFonts w:ascii="Tahoma" w:hAnsi="Tahoma" w:cs="Tahoma"/>
                <w:i/>
              </w:rPr>
              <w:t>Effective From Date: 21/11/25</w:t>
            </w:r>
          </w:p>
        </w:tc>
      </w:tr>
      <w:tr w:rsidR="00C606A8" w:rsidRPr="00617B36" w14:paraId="72743F05" w14:textId="77777777" w:rsidTr="005000D2">
        <w:trPr>
          <w:trHeight w:val="617"/>
        </w:trPr>
        <w:tc>
          <w:tcPr>
            <w:tcW w:w="1696" w:type="dxa"/>
          </w:tcPr>
          <w:p w14:paraId="7387FEE8" w14:textId="764A2105" w:rsidR="00C606A8" w:rsidRPr="00A92115" w:rsidRDefault="00C606A8" w:rsidP="00C606A8">
            <w:pPr>
              <w:spacing w:after="0" w:line="240" w:lineRule="auto"/>
              <w:jc w:val="center"/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TBC</w:t>
            </w:r>
          </w:p>
        </w:tc>
        <w:tc>
          <w:tcPr>
            <w:tcW w:w="2268" w:type="dxa"/>
          </w:tcPr>
          <w:p w14:paraId="650AF442" w14:textId="7321083E" w:rsidR="00C606A8" w:rsidRPr="00A92115" w:rsidRDefault="00C606A8" w:rsidP="00C606A8">
            <w:pPr>
              <w:spacing w:after="0" w:line="240" w:lineRule="auto"/>
              <w:jc w:val="center"/>
            </w:pPr>
            <w:r w:rsidRPr="00A92115">
              <w:rPr>
                <w:rFonts w:ascii="Tahoma" w:eastAsia="Tahoma" w:hAnsi="Tahoma" w:cs="Tahoma"/>
                <w:lang w:val="en-US"/>
              </w:rPr>
              <w:t>SOUT</w:t>
            </w:r>
          </w:p>
        </w:tc>
        <w:tc>
          <w:tcPr>
            <w:tcW w:w="6730" w:type="dxa"/>
          </w:tcPr>
          <w:p w14:paraId="5546338D" w14:textId="77777777" w:rsidR="00C606A8" w:rsidRPr="00A92115" w:rsidRDefault="00C606A8" w:rsidP="00C606A8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r w:rsidRPr="00A92115">
              <w:rPr>
                <w:rFonts w:ascii="Tahoma" w:hAnsi="Tahoma" w:cs="Tahoma"/>
              </w:rPr>
              <w:t xml:space="preserve">Creation of new </w:t>
            </w:r>
            <w:proofErr w:type="spellStart"/>
            <w:r w:rsidRPr="00A92115">
              <w:rPr>
                <w:rFonts w:ascii="Tahoma" w:hAnsi="Tahoma" w:cs="Tahoma"/>
              </w:rPr>
              <w:t>DUoS</w:t>
            </w:r>
            <w:proofErr w:type="spellEnd"/>
            <w:r w:rsidRPr="00A92115">
              <w:rPr>
                <w:rFonts w:ascii="Tahoma" w:hAnsi="Tahoma" w:cs="Tahoma"/>
              </w:rPr>
              <w:t xml:space="preserve"> Tariff IDs and LLF IDs </w:t>
            </w:r>
            <w:proofErr w:type="spellStart"/>
            <w:r w:rsidRPr="00A92115">
              <w:rPr>
                <w:rFonts w:ascii="Tahoma" w:hAnsi="Tahoma" w:cs="Tahoma"/>
                <w:szCs w:val="20"/>
              </w:rPr>
              <w:t>wef</w:t>
            </w:r>
            <w:proofErr w:type="spellEnd"/>
            <w:r w:rsidRPr="00A92115">
              <w:rPr>
                <w:rFonts w:ascii="Tahoma" w:hAnsi="Tahoma" w:cs="Tahoma"/>
                <w:szCs w:val="20"/>
              </w:rPr>
              <w:t xml:space="preserve"> 01/04/26</w:t>
            </w:r>
          </w:p>
          <w:p w14:paraId="30DE251E" w14:textId="013479F9" w:rsidR="00C606A8" w:rsidRPr="00A92115" w:rsidRDefault="00C606A8" w:rsidP="00C606A8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A92115">
              <w:rPr>
                <w:rFonts w:ascii="Tahoma" w:hAnsi="Tahoma" w:cs="Tahoma"/>
                <w:i/>
              </w:rPr>
              <w:t>Effective From Date: 21/11/25</w:t>
            </w:r>
          </w:p>
        </w:tc>
      </w:tr>
      <w:tr w:rsidR="00C606A8" w14:paraId="036B9D92" w14:textId="77777777" w:rsidTr="005000D2">
        <w:trPr>
          <w:trHeight w:val="300"/>
        </w:trPr>
        <w:tc>
          <w:tcPr>
            <w:tcW w:w="1696" w:type="dxa"/>
          </w:tcPr>
          <w:p w14:paraId="551B3ED2" w14:textId="14E1B05C" w:rsidR="00C606A8" w:rsidRPr="00A92115" w:rsidRDefault="00C606A8" w:rsidP="00C606A8">
            <w:pPr>
              <w:spacing w:line="240" w:lineRule="auto"/>
              <w:jc w:val="center"/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TBC</w:t>
            </w:r>
          </w:p>
        </w:tc>
        <w:tc>
          <w:tcPr>
            <w:tcW w:w="2268" w:type="dxa"/>
          </w:tcPr>
          <w:p w14:paraId="1CEF18EC" w14:textId="5537FF73" w:rsidR="00C606A8" w:rsidRPr="00A92115" w:rsidRDefault="00C606A8" w:rsidP="00C606A8">
            <w:pPr>
              <w:spacing w:line="240" w:lineRule="auto"/>
              <w:jc w:val="center"/>
              <w:rPr>
                <w:rFonts w:ascii="Tahoma" w:eastAsia="Tahoma" w:hAnsi="Tahoma" w:cs="Tahoma"/>
                <w:lang w:val="en-US"/>
              </w:rPr>
            </w:pPr>
            <w:r w:rsidRPr="00A92115">
              <w:rPr>
                <w:rFonts w:ascii="Tahoma" w:eastAsia="Tahoma" w:hAnsi="Tahoma" w:cs="Tahoma"/>
                <w:lang w:val="en-US"/>
              </w:rPr>
              <w:t>SPOW</w:t>
            </w:r>
          </w:p>
        </w:tc>
        <w:tc>
          <w:tcPr>
            <w:tcW w:w="6730" w:type="dxa"/>
          </w:tcPr>
          <w:p w14:paraId="604FCF3F" w14:textId="77777777" w:rsidR="00C606A8" w:rsidRPr="00A92115" w:rsidRDefault="00C606A8" w:rsidP="00C606A8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r w:rsidRPr="00A92115">
              <w:rPr>
                <w:rFonts w:ascii="Tahoma" w:hAnsi="Tahoma" w:cs="Tahoma"/>
              </w:rPr>
              <w:t xml:space="preserve">Creation of new </w:t>
            </w:r>
            <w:proofErr w:type="spellStart"/>
            <w:r w:rsidRPr="00A92115">
              <w:rPr>
                <w:rFonts w:ascii="Tahoma" w:hAnsi="Tahoma" w:cs="Tahoma"/>
              </w:rPr>
              <w:t>DUoS</w:t>
            </w:r>
            <w:proofErr w:type="spellEnd"/>
            <w:r w:rsidRPr="00A92115">
              <w:rPr>
                <w:rFonts w:ascii="Tahoma" w:hAnsi="Tahoma" w:cs="Tahoma"/>
              </w:rPr>
              <w:t xml:space="preserve"> Tariff IDs </w:t>
            </w:r>
            <w:proofErr w:type="spellStart"/>
            <w:r w:rsidRPr="00A92115">
              <w:rPr>
                <w:rFonts w:ascii="Tahoma" w:hAnsi="Tahoma" w:cs="Tahoma"/>
                <w:szCs w:val="20"/>
              </w:rPr>
              <w:t>wef</w:t>
            </w:r>
            <w:proofErr w:type="spellEnd"/>
            <w:r w:rsidRPr="00A92115">
              <w:rPr>
                <w:rFonts w:ascii="Tahoma" w:hAnsi="Tahoma" w:cs="Tahoma"/>
                <w:szCs w:val="20"/>
              </w:rPr>
              <w:t xml:space="preserve"> 01/04/26</w:t>
            </w:r>
          </w:p>
          <w:p w14:paraId="06EE2434" w14:textId="70CE7B7A" w:rsidR="00C606A8" w:rsidRPr="00A92115" w:rsidRDefault="00C606A8" w:rsidP="00C606A8">
            <w:pPr>
              <w:spacing w:after="0" w:line="240" w:lineRule="auto"/>
              <w:rPr>
                <w:rFonts w:ascii="Tahoma" w:eastAsia="Tahoma" w:hAnsi="Tahoma" w:cs="Tahoma"/>
                <w:color w:val="000000"/>
                <w:szCs w:val="20"/>
              </w:rPr>
            </w:pPr>
            <w:r w:rsidRPr="00A92115">
              <w:rPr>
                <w:rFonts w:ascii="Tahoma" w:hAnsi="Tahoma" w:cs="Tahoma"/>
                <w:i/>
              </w:rPr>
              <w:lastRenderedPageBreak/>
              <w:t>Effective From Date: 21/11/25</w:t>
            </w:r>
          </w:p>
        </w:tc>
      </w:tr>
      <w:tr w:rsidR="00C606A8" w14:paraId="238411C5" w14:textId="77777777" w:rsidTr="005000D2">
        <w:trPr>
          <w:trHeight w:val="300"/>
        </w:trPr>
        <w:tc>
          <w:tcPr>
            <w:tcW w:w="1696" w:type="dxa"/>
          </w:tcPr>
          <w:p w14:paraId="6BE6B566" w14:textId="3137707F" w:rsidR="00C606A8" w:rsidRPr="00A92115" w:rsidRDefault="00C606A8" w:rsidP="00C606A8">
            <w:pPr>
              <w:spacing w:line="240" w:lineRule="auto"/>
              <w:jc w:val="center"/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lastRenderedPageBreak/>
              <w:t>TBC</w:t>
            </w:r>
          </w:p>
        </w:tc>
        <w:tc>
          <w:tcPr>
            <w:tcW w:w="2268" w:type="dxa"/>
          </w:tcPr>
          <w:p w14:paraId="0CC9E88B" w14:textId="3C63DE1F" w:rsidR="00C606A8" w:rsidRPr="00A92115" w:rsidRDefault="00C606A8" w:rsidP="00C606A8">
            <w:pPr>
              <w:spacing w:line="240" w:lineRule="auto"/>
              <w:jc w:val="center"/>
              <w:rPr>
                <w:rFonts w:ascii="Tahoma" w:eastAsia="Tahoma" w:hAnsi="Tahoma" w:cs="Tahoma"/>
                <w:lang w:val="en-US"/>
              </w:rPr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MANW</w:t>
            </w:r>
          </w:p>
        </w:tc>
        <w:tc>
          <w:tcPr>
            <w:tcW w:w="6730" w:type="dxa"/>
          </w:tcPr>
          <w:p w14:paraId="5E4D2D31" w14:textId="77777777" w:rsidR="00C606A8" w:rsidRPr="00A92115" w:rsidRDefault="00C606A8" w:rsidP="00C606A8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r w:rsidRPr="00A92115">
              <w:rPr>
                <w:rFonts w:ascii="Tahoma" w:hAnsi="Tahoma" w:cs="Tahoma"/>
              </w:rPr>
              <w:t xml:space="preserve">Creation of new </w:t>
            </w:r>
            <w:proofErr w:type="spellStart"/>
            <w:r w:rsidRPr="00A92115">
              <w:rPr>
                <w:rFonts w:ascii="Tahoma" w:hAnsi="Tahoma" w:cs="Tahoma"/>
              </w:rPr>
              <w:t>DUoS</w:t>
            </w:r>
            <w:proofErr w:type="spellEnd"/>
            <w:r w:rsidRPr="00A92115">
              <w:rPr>
                <w:rFonts w:ascii="Tahoma" w:hAnsi="Tahoma" w:cs="Tahoma"/>
              </w:rPr>
              <w:t xml:space="preserve"> Tariff IDs </w:t>
            </w:r>
            <w:proofErr w:type="spellStart"/>
            <w:r w:rsidRPr="00A92115">
              <w:rPr>
                <w:rFonts w:ascii="Tahoma" w:hAnsi="Tahoma" w:cs="Tahoma"/>
                <w:szCs w:val="20"/>
              </w:rPr>
              <w:t>wef</w:t>
            </w:r>
            <w:proofErr w:type="spellEnd"/>
            <w:r w:rsidRPr="00A92115">
              <w:rPr>
                <w:rFonts w:ascii="Tahoma" w:hAnsi="Tahoma" w:cs="Tahoma"/>
                <w:szCs w:val="20"/>
              </w:rPr>
              <w:t xml:space="preserve"> 01/04/26</w:t>
            </w:r>
          </w:p>
          <w:p w14:paraId="38EAD1EC" w14:textId="51CB9A26" w:rsidR="00C606A8" w:rsidRPr="00A92115" w:rsidRDefault="00C606A8" w:rsidP="00C606A8">
            <w:pPr>
              <w:spacing w:after="0" w:line="240" w:lineRule="auto"/>
              <w:rPr>
                <w:rFonts w:ascii="Tahoma" w:eastAsia="Tahoma" w:hAnsi="Tahoma" w:cs="Tahoma"/>
                <w:color w:val="000000"/>
                <w:szCs w:val="20"/>
              </w:rPr>
            </w:pPr>
            <w:r w:rsidRPr="00A92115">
              <w:rPr>
                <w:rFonts w:ascii="Tahoma" w:hAnsi="Tahoma" w:cs="Tahoma"/>
                <w:i/>
              </w:rPr>
              <w:t>Effective From Date: 21/11/25</w:t>
            </w:r>
          </w:p>
        </w:tc>
      </w:tr>
      <w:tr w:rsidR="00C606A8" w14:paraId="6E1A2617" w14:textId="77777777" w:rsidTr="005000D2">
        <w:trPr>
          <w:trHeight w:val="300"/>
        </w:trPr>
        <w:tc>
          <w:tcPr>
            <w:tcW w:w="1696" w:type="dxa"/>
          </w:tcPr>
          <w:p w14:paraId="1CAA6D8A" w14:textId="36E37F05" w:rsidR="00C606A8" w:rsidRPr="00A92115" w:rsidRDefault="00C606A8" w:rsidP="00C606A8">
            <w:pPr>
              <w:spacing w:line="240" w:lineRule="auto"/>
              <w:jc w:val="center"/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TBC</w:t>
            </w:r>
          </w:p>
        </w:tc>
        <w:tc>
          <w:tcPr>
            <w:tcW w:w="2268" w:type="dxa"/>
          </w:tcPr>
          <w:p w14:paraId="5138F8BC" w14:textId="0AE58C7C" w:rsidR="00C606A8" w:rsidRPr="00A92115" w:rsidRDefault="00C606A8" w:rsidP="00C606A8">
            <w:pPr>
              <w:spacing w:line="240" w:lineRule="auto"/>
              <w:jc w:val="center"/>
              <w:rPr>
                <w:rFonts w:ascii="Tahoma" w:eastAsia="Tahoma" w:hAnsi="Tahoma" w:cs="Tahoma"/>
                <w:lang w:val="en-US"/>
              </w:rPr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EELC</w:t>
            </w:r>
          </w:p>
        </w:tc>
        <w:tc>
          <w:tcPr>
            <w:tcW w:w="6730" w:type="dxa"/>
          </w:tcPr>
          <w:p w14:paraId="234B1B02" w14:textId="77777777" w:rsidR="00C606A8" w:rsidRPr="00A92115" w:rsidRDefault="00C606A8" w:rsidP="00C606A8">
            <w:pPr>
              <w:spacing w:after="0" w:line="240" w:lineRule="auto"/>
              <w:rPr>
                <w:rFonts w:ascii="Tahoma" w:eastAsia="Tahoma" w:hAnsi="Tahoma" w:cs="Tahoma"/>
                <w:color w:val="000000"/>
                <w:szCs w:val="20"/>
              </w:rPr>
            </w:pPr>
            <w:r w:rsidRPr="00A92115">
              <w:rPr>
                <w:rFonts w:ascii="Tahoma" w:eastAsia="Tahoma" w:hAnsi="Tahoma" w:cs="Tahoma"/>
                <w:color w:val="000000"/>
                <w:szCs w:val="20"/>
              </w:rPr>
              <w:t xml:space="preserve">Amendment to </w:t>
            </w:r>
            <w:proofErr w:type="spellStart"/>
            <w:r w:rsidRPr="00A92115">
              <w:rPr>
                <w:rFonts w:ascii="Tahoma" w:hAnsi="Tahoma" w:cs="Tahoma"/>
              </w:rPr>
              <w:t>DUoS</w:t>
            </w:r>
            <w:proofErr w:type="spellEnd"/>
            <w:r w:rsidRPr="00A92115">
              <w:rPr>
                <w:rFonts w:ascii="Tahoma" w:hAnsi="Tahoma" w:cs="Tahoma"/>
              </w:rPr>
              <w:t xml:space="preserve"> Tariff ID and LLF ID</w:t>
            </w:r>
            <w:r w:rsidRPr="00A92115">
              <w:rPr>
                <w:rFonts w:ascii="Tahoma" w:eastAsia="Tahoma" w:hAnsi="Tahoma" w:cs="Tahoma"/>
                <w:color w:val="000000"/>
                <w:szCs w:val="20"/>
              </w:rPr>
              <w:t xml:space="preserve"> Descriptions </w:t>
            </w:r>
          </w:p>
          <w:p w14:paraId="11AB2794" w14:textId="1357EAC7" w:rsidR="00C606A8" w:rsidRPr="00A92115" w:rsidRDefault="00C606A8" w:rsidP="00C606A8">
            <w:pPr>
              <w:spacing w:after="0" w:line="240" w:lineRule="auto"/>
              <w:rPr>
                <w:rFonts w:ascii="Tahoma" w:eastAsia="Tahoma" w:hAnsi="Tahoma" w:cs="Tahoma"/>
                <w:color w:val="000000"/>
                <w:szCs w:val="20"/>
              </w:rPr>
            </w:pPr>
            <w:r w:rsidRPr="00A92115">
              <w:rPr>
                <w:rFonts w:ascii="Tahoma" w:hAnsi="Tahoma" w:cs="Tahoma"/>
                <w:i/>
              </w:rPr>
              <w:t>Effective From Date: 21/11/25</w:t>
            </w:r>
          </w:p>
        </w:tc>
      </w:tr>
      <w:tr w:rsidR="00C606A8" w14:paraId="5250C774" w14:textId="77777777" w:rsidTr="009C6FCC">
        <w:trPr>
          <w:trHeight w:val="300"/>
        </w:trPr>
        <w:tc>
          <w:tcPr>
            <w:tcW w:w="1696" w:type="dxa"/>
          </w:tcPr>
          <w:p w14:paraId="7C342B93" w14:textId="508CB636" w:rsidR="00C606A8" w:rsidRPr="00A92115" w:rsidRDefault="00C606A8" w:rsidP="00C606A8">
            <w:pPr>
              <w:spacing w:line="240" w:lineRule="auto"/>
              <w:jc w:val="center"/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TBC</w:t>
            </w:r>
          </w:p>
        </w:tc>
        <w:tc>
          <w:tcPr>
            <w:tcW w:w="2268" w:type="dxa"/>
          </w:tcPr>
          <w:p w14:paraId="7878A3E7" w14:textId="2ED69FF9" w:rsidR="00C606A8" w:rsidRPr="00A92115" w:rsidRDefault="00C606A8" w:rsidP="00C606A8">
            <w:pPr>
              <w:spacing w:line="240" w:lineRule="auto"/>
              <w:jc w:val="center"/>
              <w:rPr>
                <w:rFonts w:ascii="Tahoma" w:eastAsia="Tahoma" w:hAnsi="Tahoma" w:cs="Tahoma"/>
                <w:lang w:val="en-US"/>
              </w:rPr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SEEB</w:t>
            </w:r>
          </w:p>
        </w:tc>
        <w:tc>
          <w:tcPr>
            <w:tcW w:w="6730" w:type="dxa"/>
            <w:vAlign w:val="top"/>
          </w:tcPr>
          <w:p w14:paraId="7AC3D876" w14:textId="77777777" w:rsidR="00C606A8" w:rsidRPr="00A92115" w:rsidRDefault="00C606A8" w:rsidP="00C606A8">
            <w:pPr>
              <w:spacing w:after="0" w:line="240" w:lineRule="auto"/>
              <w:rPr>
                <w:rFonts w:ascii="Tahoma" w:eastAsia="Tahoma" w:hAnsi="Tahoma" w:cs="Tahoma"/>
                <w:color w:val="000000"/>
                <w:szCs w:val="20"/>
              </w:rPr>
            </w:pPr>
            <w:r w:rsidRPr="00A92115">
              <w:rPr>
                <w:rFonts w:ascii="Tahoma" w:eastAsia="Tahoma" w:hAnsi="Tahoma" w:cs="Tahoma"/>
                <w:color w:val="000000"/>
                <w:szCs w:val="20"/>
              </w:rPr>
              <w:t xml:space="preserve">Amendment to </w:t>
            </w:r>
            <w:proofErr w:type="spellStart"/>
            <w:r w:rsidRPr="00A92115">
              <w:rPr>
                <w:rFonts w:ascii="Tahoma" w:hAnsi="Tahoma" w:cs="Tahoma"/>
              </w:rPr>
              <w:t>DUoS</w:t>
            </w:r>
            <w:proofErr w:type="spellEnd"/>
            <w:r w:rsidRPr="00A92115">
              <w:rPr>
                <w:rFonts w:ascii="Tahoma" w:hAnsi="Tahoma" w:cs="Tahoma"/>
              </w:rPr>
              <w:t xml:space="preserve"> Tariff ID and LLF ID</w:t>
            </w:r>
            <w:r w:rsidRPr="00A92115">
              <w:rPr>
                <w:rFonts w:ascii="Tahoma" w:eastAsia="Tahoma" w:hAnsi="Tahoma" w:cs="Tahoma"/>
                <w:color w:val="000000"/>
                <w:szCs w:val="20"/>
              </w:rPr>
              <w:t xml:space="preserve"> Descriptions </w:t>
            </w:r>
          </w:p>
          <w:p w14:paraId="4734DEB6" w14:textId="7BB2F4F8" w:rsidR="00C606A8" w:rsidRPr="00A92115" w:rsidRDefault="00C606A8" w:rsidP="00C606A8">
            <w:pPr>
              <w:spacing w:after="0" w:line="240" w:lineRule="auto"/>
              <w:rPr>
                <w:rFonts w:ascii="Tahoma" w:eastAsia="Tahoma" w:hAnsi="Tahoma" w:cs="Tahoma"/>
                <w:color w:val="000000"/>
                <w:szCs w:val="20"/>
              </w:rPr>
            </w:pPr>
            <w:r w:rsidRPr="00A92115">
              <w:rPr>
                <w:rFonts w:ascii="Tahoma" w:hAnsi="Tahoma" w:cs="Tahoma"/>
                <w:i/>
              </w:rPr>
              <w:t>Effective From Date: 21/11/25</w:t>
            </w:r>
          </w:p>
        </w:tc>
      </w:tr>
      <w:tr w:rsidR="00C606A8" w14:paraId="099C5FE3" w14:textId="77777777" w:rsidTr="009C6FCC">
        <w:trPr>
          <w:trHeight w:val="300"/>
        </w:trPr>
        <w:tc>
          <w:tcPr>
            <w:tcW w:w="1696" w:type="dxa"/>
          </w:tcPr>
          <w:p w14:paraId="00009718" w14:textId="413715D3" w:rsidR="00C606A8" w:rsidRPr="00A92115" w:rsidRDefault="00C606A8" w:rsidP="00C606A8">
            <w:pPr>
              <w:spacing w:line="240" w:lineRule="auto"/>
              <w:jc w:val="center"/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TBC</w:t>
            </w:r>
          </w:p>
        </w:tc>
        <w:tc>
          <w:tcPr>
            <w:tcW w:w="2268" w:type="dxa"/>
          </w:tcPr>
          <w:p w14:paraId="31B1210D" w14:textId="2717FBF1" w:rsidR="00C606A8" w:rsidRPr="00A92115" w:rsidRDefault="00C606A8" w:rsidP="00C606A8">
            <w:pPr>
              <w:spacing w:line="240" w:lineRule="auto"/>
              <w:jc w:val="center"/>
              <w:rPr>
                <w:rFonts w:ascii="Tahoma" w:eastAsia="Tahoma" w:hAnsi="Tahoma" w:cs="Tahoma"/>
                <w:lang w:val="en-US"/>
              </w:rPr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LOND</w:t>
            </w:r>
          </w:p>
        </w:tc>
        <w:tc>
          <w:tcPr>
            <w:tcW w:w="6730" w:type="dxa"/>
            <w:vAlign w:val="top"/>
          </w:tcPr>
          <w:p w14:paraId="5E2925B7" w14:textId="77777777" w:rsidR="00C606A8" w:rsidRPr="00A92115" w:rsidRDefault="00C606A8" w:rsidP="00C606A8">
            <w:pPr>
              <w:spacing w:after="0" w:line="240" w:lineRule="auto"/>
              <w:rPr>
                <w:rFonts w:ascii="Tahoma" w:eastAsia="Tahoma" w:hAnsi="Tahoma" w:cs="Tahoma"/>
                <w:color w:val="000000"/>
                <w:szCs w:val="20"/>
              </w:rPr>
            </w:pPr>
            <w:r w:rsidRPr="00A92115">
              <w:rPr>
                <w:rFonts w:ascii="Tahoma" w:eastAsia="Tahoma" w:hAnsi="Tahoma" w:cs="Tahoma"/>
                <w:color w:val="000000"/>
                <w:szCs w:val="20"/>
              </w:rPr>
              <w:t xml:space="preserve">Amendment to </w:t>
            </w:r>
            <w:proofErr w:type="spellStart"/>
            <w:r w:rsidRPr="00A92115">
              <w:rPr>
                <w:rFonts w:ascii="Tahoma" w:hAnsi="Tahoma" w:cs="Tahoma"/>
              </w:rPr>
              <w:t>DUoS</w:t>
            </w:r>
            <w:proofErr w:type="spellEnd"/>
            <w:r w:rsidRPr="00A92115">
              <w:rPr>
                <w:rFonts w:ascii="Tahoma" w:hAnsi="Tahoma" w:cs="Tahoma"/>
              </w:rPr>
              <w:t xml:space="preserve"> Tariff ID and LLF ID</w:t>
            </w:r>
            <w:r w:rsidRPr="00A92115">
              <w:rPr>
                <w:rFonts w:ascii="Tahoma" w:eastAsia="Tahoma" w:hAnsi="Tahoma" w:cs="Tahoma"/>
                <w:color w:val="000000"/>
                <w:szCs w:val="20"/>
              </w:rPr>
              <w:t xml:space="preserve"> Descriptions </w:t>
            </w:r>
          </w:p>
          <w:p w14:paraId="734DC570" w14:textId="6B98BD29" w:rsidR="00C606A8" w:rsidRPr="00A92115" w:rsidRDefault="00C606A8" w:rsidP="00C606A8">
            <w:pPr>
              <w:spacing w:after="0" w:line="240" w:lineRule="auto"/>
              <w:rPr>
                <w:rFonts w:ascii="Tahoma" w:eastAsia="Tahoma" w:hAnsi="Tahoma" w:cs="Tahoma"/>
                <w:color w:val="000000"/>
                <w:szCs w:val="20"/>
              </w:rPr>
            </w:pPr>
            <w:r w:rsidRPr="00A92115">
              <w:rPr>
                <w:rFonts w:ascii="Tahoma" w:hAnsi="Tahoma" w:cs="Tahoma"/>
                <w:i/>
              </w:rPr>
              <w:t>Effective From Date: 21/11/25</w:t>
            </w:r>
          </w:p>
        </w:tc>
      </w:tr>
      <w:tr w:rsidR="00C606A8" w14:paraId="05340B91" w14:textId="77777777" w:rsidTr="005000D2">
        <w:trPr>
          <w:trHeight w:val="300"/>
        </w:trPr>
        <w:tc>
          <w:tcPr>
            <w:tcW w:w="1696" w:type="dxa"/>
          </w:tcPr>
          <w:p w14:paraId="4F17473A" w14:textId="794D222E" w:rsidR="00C606A8" w:rsidRPr="00A92115" w:rsidRDefault="00C606A8" w:rsidP="00C606A8">
            <w:pPr>
              <w:spacing w:line="240" w:lineRule="auto"/>
              <w:jc w:val="center"/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TBC</w:t>
            </w:r>
          </w:p>
        </w:tc>
        <w:tc>
          <w:tcPr>
            <w:tcW w:w="2268" w:type="dxa"/>
          </w:tcPr>
          <w:p w14:paraId="4B146C03" w14:textId="5D9DCC5F" w:rsidR="00C606A8" w:rsidRPr="00A92115" w:rsidRDefault="00C606A8" w:rsidP="00C606A8">
            <w:pPr>
              <w:spacing w:line="240" w:lineRule="auto"/>
              <w:jc w:val="center"/>
              <w:rPr>
                <w:rFonts w:ascii="Tahoma" w:eastAsia="Tahoma" w:hAnsi="Tahoma" w:cs="Tahoma"/>
                <w:lang w:val="en-US"/>
              </w:rPr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LENG</w:t>
            </w:r>
          </w:p>
        </w:tc>
        <w:tc>
          <w:tcPr>
            <w:tcW w:w="6730" w:type="dxa"/>
          </w:tcPr>
          <w:p w14:paraId="09B649BB" w14:textId="77777777" w:rsidR="00C606A8" w:rsidRPr="00A92115" w:rsidRDefault="00C606A8" w:rsidP="00C606A8">
            <w:pPr>
              <w:spacing w:after="0" w:line="240" w:lineRule="auto"/>
              <w:rPr>
                <w:rFonts w:ascii="Tahoma" w:hAnsi="Tahoma" w:cs="Tahoma"/>
                <w:i/>
              </w:rPr>
            </w:pPr>
            <w:r w:rsidRPr="00A92115">
              <w:rPr>
                <w:rFonts w:ascii="Tahoma" w:hAnsi="Tahoma" w:cs="Tahoma"/>
              </w:rPr>
              <w:t xml:space="preserve">Creation of new </w:t>
            </w:r>
            <w:proofErr w:type="spellStart"/>
            <w:r w:rsidRPr="00A92115">
              <w:rPr>
                <w:rFonts w:ascii="Tahoma" w:hAnsi="Tahoma" w:cs="Tahoma"/>
              </w:rPr>
              <w:t>DUoS</w:t>
            </w:r>
            <w:proofErr w:type="spellEnd"/>
            <w:r w:rsidRPr="00A92115">
              <w:rPr>
                <w:rFonts w:ascii="Tahoma" w:hAnsi="Tahoma" w:cs="Tahoma"/>
              </w:rPr>
              <w:t xml:space="preserve"> Tariff IDs </w:t>
            </w:r>
          </w:p>
          <w:p w14:paraId="6980972A" w14:textId="31375005" w:rsidR="00C606A8" w:rsidRPr="00A92115" w:rsidRDefault="00C606A8" w:rsidP="00C606A8">
            <w:pPr>
              <w:spacing w:after="0" w:line="240" w:lineRule="auto"/>
              <w:rPr>
                <w:rFonts w:ascii="Tahoma" w:eastAsia="Tahoma" w:hAnsi="Tahoma" w:cs="Tahoma"/>
                <w:color w:val="000000"/>
                <w:szCs w:val="20"/>
              </w:rPr>
            </w:pPr>
            <w:r w:rsidRPr="00A92115">
              <w:rPr>
                <w:rFonts w:ascii="Tahoma" w:hAnsi="Tahoma" w:cs="Tahoma"/>
                <w:i/>
              </w:rPr>
              <w:t>Effective From Date: 21/11/25</w:t>
            </w:r>
          </w:p>
        </w:tc>
      </w:tr>
      <w:tr w:rsidR="00C606A8" w14:paraId="29932991" w14:textId="77777777" w:rsidTr="005000D2">
        <w:trPr>
          <w:trHeight w:val="300"/>
        </w:trPr>
        <w:tc>
          <w:tcPr>
            <w:tcW w:w="1696" w:type="dxa"/>
          </w:tcPr>
          <w:p w14:paraId="38AC5CF8" w14:textId="1F253972" w:rsidR="00C606A8" w:rsidRPr="00A92115" w:rsidRDefault="00C606A8" w:rsidP="00C606A8">
            <w:pPr>
              <w:spacing w:line="240" w:lineRule="auto"/>
              <w:jc w:val="center"/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TBC</w:t>
            </w:r>
          </w:p>
        </w:tc>
        <w:tc>
          <w:tcPr>
            <w:tcW w:w="2268" w:type="dxa"/>
          </w:tcPr>
          <w:p w14:paraId="47775EC6" w14:textId="3205956D" w:rsidR="00C606A8" w:rsidRPr="00A92115" w:rsidRDefault="00C606A8" w:rsidP="00C606A8">
            <w:pPr>
              <w:spacing w:line="240" w:lineRule="auto"/>
              <w:jc w:val="center"/>
              <w:rPr>
                <w:rFonts w:ascii="Tahoma" w:eastAsia="Tahoma" w:hAnsi="Tahoma" w:cs="Tahoma"/>
                <w:lang w:val="en-US"/>
              </w:rPr>
            </w:pPr>
            <w:r w:rsidRPr="00A92115">
              <w:rPr>
                <w:rFonts w:ascii="Tahoma" w:eastAsia="Tahoma" w:hAnsi="Tahoma" w:cs="Tahoma"/>
                <w:lang w:val="en-US"/>
              </w:rPr>
              <w:t>NORW</w:t>
            </w:r>
          </w:p>
        </w:tc>
        <w:tc>
          <w:tcPr>
            <w:tcW w:w="6730" w:type="dxa"/>
          </w:tcPr>
          <w:p w14:paraId="1B4246A0" w14:textId="77777777" w:rsidR="00C606A8" w:rsidRPr="00A92115" w:rsidRDefault="00C606A8" w:rsidP="00C606A8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r w:rsidRPr="00A92115">
              <w:rPr>
                <w:rFonts w:ascii="Tahoma" w:hAnsi="Tahoma" w:cs="Tahoma"/>
              </w:rPr>
              <w:t xml:space="preserve">Creation of new </w:t>
            </w:r>
            <w:proofErr w:type="spellStart"/>
            <w:r w:rsidRPr="00A92115">
              <w:rPr>
                <w:rFonts w:ascii="Tahoma" w:hAnsi="Tahoma" w:cs="Tahoma"/>
              </w:rPr>
              <w:t>DUoS</w:t>
            </w:r>
            <w:proofErr w:type="spellEnd"/>
            <w:r w:rsidRPr="00A92115">
              <w:rPr>
                <w:rFonts w:ascii="Tahoma" w:hAnsi="Tahoma" w:cs="Tahoma"/>
              </w:rPr>
              <w:t xml:space="preserve"> Tariff IDs </w:t>
            </w:r>
            <w:proofErr w:type="spellStart"/>
            <w:r w:rsidRPr="00A92115">
              <w:rPr>
                <w:rFonts w:ascii="Tahoma" w:hAnsi="Tahoma" w:cs="Tahoma"/>
                <w:szCs w:val="20"/>
              </w:rPr>
              <w:t>wef</w:t>
            </w:r>
            <w:proofErr w:type="spellEnd"/>
            <w:r w:rsidRPr="00A92115">
              <w:rPr>
                <w:rFonts w:ascii="Tahoma" w:hAnsi="Tahoma" w:cs="Tahoma"/>
                <w:szCs w:val="20"/>
              </w:rPr>
              <w:t xml:space="preserve"> 01/04/26</w:t>
            </w:r>
          </w:p>
          <w:p w14:paraId="497BB31D" w14:textId="589C1B4D" w:rsidR="00C606A8" w:rsidRPr="00A92115" w:rsidRDefault="00C606A8" w:rsidP="00C606A8">
            <w:pPr>
              <w:spacing w:after="0" w:line="240" w:lineRule="auto"/>
              <w:rPr>
                <w:rFonts w:ascii="Tahoma" w:eastAsia="Tahoma" w:hAnsi="Tahoma" w:cs="Tahoma"/>
                <w:color w:val="000000"/>
                <w:szCs w:val="20"/>
              </w:rPr>
            </w:pPr>
            <w:r w:rsidRPr="00A92115">
              <w:rPr>
                <w:rFonts w:ascii="Tahoma" w:hAnsi="Tahoma" w:cs="Tahoma"/>
                <w:i/>
              </w:rPr>
              <w:t>Effective From Date: 21/11/25</w:t>
            </w:r>
          </w:p>
        </w:tc>
      </w:tr>
      <w:tr w:rsidR="00C606A8" w14:paraId="330A434A" w14:textId="77777777" w:rsidTr="005000D2">
        <w:trPr>
          <w:trHeight w:val="300"/>
        </w:trPr>
        <w:tc>
          <w:tcPr>
            <w:tcW w:w="1696" w:type="dxa"/>
          </w:tcPr>
          <w:p w14:paraId="0DAE64D7" w14:textId="72199244" w:rsidR="00C606A8" w:rsidRPr="00A92115" w:rsidRDefault="00C606A8" w:rsidP="00C606A8">
            <w:pPr>
              <w:spacing w:line="240" w:lineRule="auto"/>
              <w:jc w:val="center"/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TBC</w:t>
            </w:r>
          </w:p>
        </w:tc>
        <w:tc>
          <w:tcPr>
            <w:tcW w:w="2268" w:type="dxa"/>
          </w:tcPr>
          <w:p w14:paraId="765F3251" w14:textId="77D03522" w:rsidR="00C606A8" w:rsidRPr="00A92115" w:rsidRDefault="00C606A8" w:rsidP="00C606A8">
            <w:pPr>
              <w:spacing w:line="240" w:lineRule="auto"/>
              <w:jc w:val="center"/>
              <w:rPr>
                <w:rFonts w:ascii="Tahoma" w:eastAsia="Tahoma" w:hAnsi="Tahoma" w:cs="Tahoma"/>
                <w:lang w:val="en-US"/>
              </w:rPr>
            </w:pPr>
            <w:r w:rsidRPr="00A92115">
              <w:rPr>
                <w:rFonts w:ascii="Tahoma" w:eastAsia="Tahoma" w:hAnsi="Tahoma" w:cs="Tahoma"/>
                <w:szCs w:val="20"/>
                <w:lang w:val="en-US"/>
              </w:rPr>
              <w:t>Elexon</w:t>
            </w:r>
          </w:p>
        </w:tc>
        <w:tc>
          <w:tcPr>
            <w:tcW w:w="6730" w:type="dxa"/>
          </w:tcPr>
          <w:p w14:paraId="0993433B" w14:textId="77777777" w:rsidR="00C606A8" w:rsidRPr="00A92115" w:rsidRDefault="00C606A8" w:rsidP="00C606A8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r w:rsidRPr="00A92115">
              <w:rPr>
                <w:rFonts w:ascii="Tahoma" w:hAnsi="Tahoma" w:cs="Tahoma"/>
                <w:szCs w:val="20"/>
              </w:rPr>
              <w:t>Inclusion of Charge Codes</w:t>
            </w:r>
          </w:p>
          <w:p w14:paraId="3D1A3FB1" w14:textId="7186D4DE" w:rsidR="00C606A8" w:rsidRPr="00A92115" w:rsidRDefault="00C606A8" w:rsidP="00C606A8">
            <w:pPr>
              <w:spacing w:after="0" w:line="240" w:lineRule="auto"/>
              <w:rPr>
                <w:rFonts w:ascii="Tahoma" w:eastAsia="Tahoma" w:hAnsi="Tahoma" w:cs="Tahoma"/>
                <w:color w:val="000000"/>
                <w:szCs w:val="20"/>
              </w:rPr>
            </w:pPr>
            <w:r w:rsidRPr="00A92115">
              <w:rPr>
                <w:rFonts w:ascii="Tahoma" w:hAnsi="Tahoma" w:cs="Tahoma"/>
                <w:i/>
              </w:rPr>
              <w:t xml:space="preserve">Effective From Date: 21/11/25 </w:t>
            </w:r>
          </w:p>
        </w:tc>
      </w:tr>
    </w:tbl>
    <w:p w14:paraId="3188086A" w14:textId="77777777" w:rsidR="00031931" w:rsidRDefault="00031931" w:rsidP="006669DA">
      <w:pPr>
        <w:pStyle w:val="BodyText"/>
        <w:rPr>
          <w:rFonts w:asciiTheme="minorHAnsi" w:hAnsiTheme="minorHAnsi" w:cstheme="minorHAnsi"/>
          <w:color w:val="000000"/>
          <w:szCs w:val="18"/>
          <w:lang w:val="en-GB"/>
        </w:rPr>
      </w:pPr>
    </w:p>
    <w:p w14:paraId="3C52F673" w14:textId="648CA759" w:rsidR="006669DA" w:rsidRDefault="006669DA" w:rsidP="6B8BCF25">
      <w:pPr>
        <w:pStyle w:val="BodyText"/>
      </w:pPr>
      <w:r w:rsidRPr="0081312D">
        <w:rPr>
          <w:color w:val="auto"/>
          <w:lang w:val="en-GB"/>
        </w:rPr>
        <w:t xml:space="preserve">A zip folder containing the change request forms can be found with this Circular at: </w:t>
      </w:r>
      <w:hyperlink r:id="rId12" w:history="1">
        <w:r w:rsidR="0081312D" w:rsidRPr="0081312D">
          <w:rPr>
            <w:rStyle w:val="Hyperlink"/>
          </w:rPr>
          <w:t>https://www.elexon.co.uk/bsc/data/industry-standing-data/industry-standing-data-isd-circulars/</w:t>
        </w:r>
      </w:hyperlink>
    </w:p>
    <w:p w14:paraId="2C03A18F" w14:textId="42089CE8" w:rsidR="00DD19AC" w:rsidRDefault="00DD19AC" w:rsidP="00DD19AC">
      <w:pPr>
        <w:pStyle w:val="BodyText"/>
        <w:rPr>
          <w:color w:val="auto"/>
          <w:lang w:val="en-GB"/>
        </w:rPr>
      </w:pPr>
      <w:r w:rsidRPr="66EC4B84">
        <w:rPr>
          <w:color w:val="auto"/>
          <w:lang w:val="en-GB"/>
        </w:rPr>
        <w:t>The above changes will be submitted to the Supplier Volume Allocation Group (SVG) meeting SVG29</w:t>
      </w:r>
      <w:r>
        <w:rPr>
          <w:color w:val="auto"/>
          <w:lang w:val="en-GB"/>
        </w:rPr>
        <w:t>7</w:t>
      </w:r>
      <w:r w:rsidRPr="66EC4B84">
        <w:rPr>
          <w:color w:val="auto"/>
          <w:lang w:val="en-GB"/>
        </w:rPr>
        <w:t xml:space="preserve"> on 0</w:t>
      </w:r>
      <w:r>
        <w:rPr>
          <w:color w:val="auto"/>
          <w:lang w:val="en-GB"/>
        </w:rPr>
        <w:t xml:space="preserve">4 November </w:t>
      </w:r>
      <w:r w:rsidRPr="66EC4B84">
        <w:rPr>
          <w:color w:val="auto"/>
          <w:lang w:val="en-GB"/>
        </w:rPr>
        <w:t xml:space="preserve">  2025 for approval. Please return any comments you have on the attached forms by </w:t>
      </w:r>
      <w:r w:rsidRPr="66EC4B84">
        <w:rPr>
          <w:b/>
          <w:color w:val="auto"/>
          <w:lang w:val="en-GB"/>
        </w:rPr>
        <w:t>17.00 on Wednesday 2</w:t>
      </w:r>
      <w:r w:rsidR="007755AB">
        <w:rPr>
          <w:b/>
          <w:color w:val="auto"/>
          <w:lang w:val="en-GB"/>
        </w:rPr>
        <w:t>9</w:t>
      </w:r>
      <w:r>
        <w:rPr>
          <w:b/>
          <w:color w:val="auto"/>
          <w:lang w:val="en-GB"/>
        </w:rPr>
        <w:t xml:space="preserve"> October </w:t>
      </w:r>
      <w:r w:rsidRPr="66EC4B84">
        <w:rPr>
          <w:b/>
          <w:color w:val="auto"/>
          <w:lang w:val="en-GB"/>
        </w:rPr>
        <w:t>2025</w:t>
      </w:r>
      <w:r w:rsidRPr="66EC4B84">
        <w:rPr>
          <w:color w:val="auto"/>
          <w:lang w:val="en-GB"/>
        </w:rPr>
        <w:t>. Please note that if no response is received, I will assume that you are in agreement with the proposed changes.</w:t>
      </w:r>
    </w:p>
    <w:p w14:paraId="341D805B" w14:textId="7A862CAA" w:rsidR="007E132B" w:rsidRDefault="006669DA" w:rsidP="007A16C5">
      <w:pPr>
        <w:pStyle w:val="BodyText"/>
        <w:rPr>
          <w:color w:val="auto"/>
        </w:rPr>
      </w:pPr>
      <w:r w:rsidRPr="00224ADE">
        <w:rPr>
          <w:color w:val="auto"/>
        </w:rPr>
        <w:t xml:space="preserve">If approved, the changes will be published in </w:t>
      </w:r>
      <w:r w:rsidR="003F3D8B">
        <w:rPr>
          <w:b/>
          <w:color w:val="auto"/>
        </w:rPr>
        <w:t xml:space="preserve">ISD </w:t>
      </w:r>
      <w:r w:rsidR="009A3533">
        <w:rPr>
          <w:b/>
          <w:color w:val="auto"/>
        </w:rPr>
        <w:t xml:space="preserve">Version </w:t>
      </w:r>
      <w:r w:rsidR="003F3D8B">
        <w:rPr>
          <w:b/>
          <w:color w:val="auto"/>
        </w:rPr>
        <w:t>1</w:t>
      </w:r>
      <w:r w:rsidR="007755AB">
        <w:rPr>
          <w:b/>
          <w:color w:val="auto"/>
        </w:rPr>
        <w:t>7</w:t>
      </w:r>
      <w:r w:rsidRPr="00224ADE">
        <w:rPr>
          <w:color w:val="auto"/>
        </w:rPr>
        <w:t xml:space="preserve">. You will be advised formally of this publication by another </w:t>
      </w:r>
      <w:r w:rsidR="00E37490">
        <w:rPr>
          <w:color w:val="auto"/>
        </w:rPr>
        <w:t>ISD</w:t>
      </w:r>
      <w:r w:rsidRPr="00224ADE">
        <w:rPr>
          <w:color w:val="auto"/>
        </w:rPr>
        <w:t xml:space="preserve"> </w:t>
      </w:r>
      <w:r w:rsidR="004D7258">
        <w:rPr>
          <w:color w:val="auto"/>
        </w:rPr>
        <w:t>Circular, after the SVG meeting.</w:t>
      </w:r>
    </w:p>
    <w:p w14:paraId="454DD425" w14:textId="77777777" w:rsidR="00B47B27" w:rsidRDefault="00B47B27" w:rsidP="007A16C5">
      <w:pPr>
        <w:pStyle w:val="BodyText"/>
        <w:rPr>
          <w:color w:val="auto"/>
        </w:rPr>
      </w:pPr>
    </w:p>
    <w:p w14:paraId="1B0A2CA7" w14:textId="1E60FA61" w:rsidR="007F6277" w:rsidRDefault="00D74F96" w:rsidP="007A16C5">
      <w:pPr>
        <w:pStyle w:val="BodyText"/>
        <w:rPr>
          <w:rStyle w:val="Strong"/>
          <w:rFonts w:cstheme="minorHAnsi"/>
          <w:b w:val="0"/>
          <w:bCs w:val="0"/>
          <w:u w:val="single"/>
        </w:rPr>
      </w:pPr>
      <w:r w:rsidRPr="009A0CD6">
        <w:rPr>
          <w:rStyle w:val="Strong"/>
          <w:rFonts w:cstheme="minorHAnsi"/>
          <w:b w:val="0"/>
          <w:bCs w:val="0"/>
          <w:color w:val="auto"/>
        </w:rPr>
        <w:t>For more informati</w:t>
      </w:r>
      <w:r w:rsidR="00C7047D">
        <w:rPr>
          <w:rStyle w:val="Strong"/>
          <w:rFonts w:cstheme="minorHAnsi"/>
          <w:b w:val="0"/>
          <w:bCs w:val="0"/>
          <w:color w:val="auto"/>
        </w:rPr>
        <w:t xml:space="preserve">on, please contact </w:t>
      </w:r>
      <w:r w:rsidR="000552BC">
        <w:rPr>
          <w:rStyle w:val="Strong"/>
          <w:rFonts w:cstheme="minorHAnsi"/>
          <w:b w:val="0"/>
          <w:bCs w:val="0"/>
          <w:color w:val="auto"/>
        </w:rPr>
        <w:t>Allan Toule</w:t>
      </w:r>
      <w:r w:rsidR="00F82A85">
        <w:rPr>
          <w:rStyle w:val="Strong"/>
          <w:rFonts w:cstheme="minorHAnsi"/>
          <w:b w:val="0"/>
          <w:bCs w:val="0"/>
          <w:color w:val="auto"/>
        </w:rPr>
        <w:t xml:space="preserve"> on </w:t>
      </w:r>
      <w:hyperlink r:id="rId13" w:history="1">
        <w:r w:rsidRPr="009A0CD6">
          <w:rPr>
            <w:rStyle w:val="Hyperlink"/>
            <w:rFonts w:cstheme="minorHAnsi"/>
          </w:rPr>
          <w:t>mddc@elexon.co.uk</w:t>
        </w:r>
      </w:hyperlink>
    </w:p>
    <w:p w14:paraId="7E24E0B9" w14:textId="7CEC67ED" w:rsidR="007F6277" w:rsidRPr="00B71568" w:rsidRDefault="000552BC" w:rsidP="007F6277">
      <w:pPr>
        <w:pStyle w:val="ElexonBody"/>
        <w:spacing w:after="0"/>
        <w:rPr>
          <w:rStyle w:val="Strong"/>
          <w:rFonts w:cstheme="minorHAnsi"/>
          <w:b w:val="0"/>
          <w:bCs w:val="0"/>
          <w:color w:val="auto"/>
        </w:rPr>
      </w:pPr>
      <w:r>
        <w:rPr>
          <w:rStyle w:val="Strong"/>
          <w:rFonts w:cstheme="minorHAnsi"/>
          <w:b w:val="0"/>
          <w:bCs w:val="0"/>
          <w:color w:val="auto"/>
        </w:rPr>
        <w:t xml:space="preserve">Allan Toule </w:t>
      </w:r>
    </w:p>
    <w:p w14:paraId="49B4937B" w14:textId="21C8886C" w:rsidR="007F6277" w:rsidRDefault="00635345" w:rsidP="007A16C5">
      <w:pPr>
        <w:pStyle w:val="ElexonBody"/>
        <w:spacing w:after="0"/>
        <w:rPr>
          <w:rStyle w:val="Strong"/>
          <w:rFonts w:cstheme="minorHAnsi"/>
          <w:b w:val="0"/>
          <w:bCs w:val="0"/>
          <w:color w:val="auto"/>
        </w:rPr>
      </w:pPr>
      <w:r>
        <w:rPr>
          <w:rStyle w:val="Strong"/>
          <w:rFonts w:cstheme="minorHAnsi"/>
          <w:b w:val="0"/>
          <w:bCs w:val="0"/>
          <w:color w:val="auto"/>
        </w:rPr>
        <w:t xml:space="preserve">Settlement Services </w:t>
      </w:r>
    </w:p>
    <w:p w14:paraId="6AC707A3" w14:textId="77777777" w:rsidR="00D160C9" w:rsidRPr="007A16C5" w:rsidRDefault="00D160C9" w:rsidP="007A16C5">
      <w:pPr>
        <w:pStyle w:val="ElexonBody"/>
        <w:spacing w:after="0"/>
        <w:rPr>
          <w:rFonts w:cstheme="minorHAnsi"/>
        </w:rPr>
      </w:pPr>
    </w:p>
    <w:p w14:paraId="598F6108" w14:textId="406DD340" w:rsidR="009A0CD6" w:rsidRPr="00F05C44" w:rsidRDefault="009A0CD6" w:rsidP="0059642C">
      <w:pPr>
        <w:pStyle w:val="Heading2"/>
        <w:rPr>
          <w:color w:val="auto"/>
          <w:sz w:val="18"/>
        </w:rPr>
      </w:pPr>
      <w:r w:rsidRPr="009A0CD6">
        <w:t>Attachments:</w:t>
      </w:r>
    </w:p>
    <w:p w14:paraId="382FCC27" w14:textId="78F7AE61" w:rsidR="00FE7008" w:rsidRPr="00E37490" w:rsidRDefault="009A0CD6" w:rsidP="00E37490">
      <w:pPr>
        <w:pStyle w:val="BodyText"/>
      </w:pPr>
      <w:r w:rsidRPr="008D27DF">
        <w:t xml:space="preserve">Attachment A – </w:t>
      </w:r>
      <w:r w:rsidR="00926D90" w:rsidRPr="008D27DF">
        <w:t>Cha</w:t>
      </w:r>
      <w:r w:rsidR="008C39F8" w:rsidRPr="008D27DF">
        <w:t xml:space="preserve">nge Requests for </w:t>
      </w:r>
      <w:r w:rsidR="00B913E1">
        <w:t xml:space="preserve">ISD </w:t>
      </w:r>
      <w:r w:rsidR="008C39F8" w:rsidRPr="008D27DF">
        <w:t xml:space="preserve">Version </w:t>
      </w:r>
      <w:r w:rsidR="00DD19AC">
        <w:t>1</w:t>
      </w:r>
      <w:r w:rsidR="00B47B27">
        <w:t>7</w:t>
      </w:r>
    </w:p>
    <w:p w14:paraId="472A5216" w14:textId="60AAA081" w:rsidR="00CF7995" w:rsidRPr="00CF7995" w:rsidRDefault="009A0CD6" w:rsidP="001059EA">
      <w:pPr>
        <w:pStyle w:val="Heading2"/>
        <w:spacing w:line="240" w:lineRule="auto"/>
        <w:rPr>
          <w:rFonts w:asciiTheme="minorHAnsi" w:hAnsiTheme="minorHAnsi" w:cstheme="minorHAnsi"/>
          <w:color w:val="auto"/>
        </w:rPr>
      </w:pPr>
      <w:r w:rsidRPr="009A0CD6">
        <w:t xml:space="preserve">Please return by 17.00 on Wednesday </w:t>
      </w:r>
      <w:r w:rsidR="00E91CAD">
        <w:t>2</w:t>
      </w:r>
      <w:r w:rsidR="00B47B27">
        <w:t>9</w:t>
      </w:r>
      <w:r w:rsidR="00E91CAD">
        <w:t xml:space="preserve"> October 2025</w:t>
      </w:r>
    </w:p>
    <w:p w14:paraId="4BFA4C45" w14:textId="31ACA45D" w:rsidR="005438E2" w:rsidRPr="00CF7995" w:rsidRDefault="006140FE" w:rsidP="00B47B27">
      <w:pPr>
        <w:pStyle w:val="Heading2"/>
        <w:spacing w:line="240" w:lineRule="auto"/>
        <w:rPr>
          <w:rFonts w:asciiTheme="minorHAnsi" w:hAnsiTheme="minorHAnsi" w:cstheme="minorHAnsi"/>
          <w:color w:val="auto"/>
        </w:rPr>
      </w:pPr>
      <w:r w:rsidRPr="00CF7995">
        <w:rPr>
          <w:rFonts w:asciiTheme="minorHAnsi" w:hAnsiTheme="minorHAnsi" w:cstheme="minorHAnsi"/>
          <w:color w:val="auto"/>
        </w:rPr>
        <w:t>To:</w:t>
      </w:r>
      <w:r w:rsidRPr="00CF7995">
        <w:rPr>
          <w:rFonts w:asciiTheme="minorHAnsi" w:hAnsiTheme="minorHAnsi" w:cstheme="minorHAnsi"/>
          <w:color w:val="auto"/>
        </w:rPr>
        <w:tab/>
      </w:r>
      <w:r w:rsidR="000552BC" w:rsidRPr="00CF7995">
        <w:rPr>
          <w:rFonts w:asciiTheme="minorHAnsi" w:hAnsiTheme="minorHAnsi" w:cstheme="minorHAnsi"/>
          <w:color w:val="auto"/>
        </w:rPr>
        <w:t>Allan Toule</w:t>
      </w:r>
    </w:p>
    <w:p w14:paraId="3DB3BC25" w14:textId="218475CC" w:rsidR="002C72B7" w:rsidRPr="00B47B27" w:rsidRDefault="009A0CD6" w:rsidP="00B47B27">
      <w:pPr>
        <w:pStyle w:val="BodyText"/>
        <w:spacing w:line="240" w:lineRule="auto"/>
        <w:rPr>
          <w:rFonts w:asciiTheme="minorHAnsi" w:hAnsiTheme="minorHAnsi" w:cstheme="minorHAnsi"/>
          <w:color w:val="auto"/>
        </w:rPr>
      </w:pPr>
      <w:r w:rsidRPr="00E73AD6">
        <w:rPr>
          <w:rFonts w:asciiTheme="minorHAnsi" w:hAnsiTheme="minorHAnsi" w:cstheme="minorHAnsi"/>
          <w:color w:val="auto"/>
        </w:rPr>
        <w:t xml:space="preserve">Email: </w:t>
      </w:r>
      <w:r w:rsidRPr="00E73AD6">
        <w:rPr>
          <w:rFonts w:asciiTheme="minorHAnsi" w:hAnsiTheme="minorHAnsi" w:cstheme="minorHAnsi"/>
          <w:color w:val="auto"/>
        </w:rPr>
        <w:tab/>
      </w:r>
      <w:hyperlink r:id="rId14" w:history="1">
        <w:r w:rsidRPr="00E73AD6">
          <w:rPr>
            <w:rStyle w:val="Hyperlink"/>
            <w:rFonts w:asciiTheme="minorHAnsi" w:hAnsiTheme="minorHAnsi" w:cstheme="minorHAnsi"/>
            <w:color w:val="auto"/>
          </w:rPr>
          <w:t>mddc@elexon.co.uk</w:t>
        </w:r>
      </w:hyperlink>
      <w:r w:rsidRPr="00E73AD6">
        <w:rPr>
          <w:rFonts w:asciiTheme="minorHAnsi" w:hAnsiTheme="minorHAnsi" w:cstheme="minorHAnsi"/>
          <w:color w:val="auto"/>
        </w:rPr>
        <w:t xml:space="preserve"> </w:t>
      </w:r>
    </w:p>
    <w:p w14:paraId="41F72020" w14:textId="06024292" w:rsidR="00D160C9" w:rsidRPr="00D160C9" w:rsidRDefault="009A0CD6" w:rsidP="00D160C9">
      <w:pPr>
        <w:pStyle w:val="Heading2"/>
      </w:pPr>
      <w:r w:rsidRPr="00D95697">
        <w:t>If you disagree with any of the changes proposed, please give details below:</w:t>
      </w:r>
    </w:p>
    <w:p w14:paraId="6E553FF6" w14:textId="77777777" w:rsidR="00A92115" w:rsidRPr="00D85AB3" w:rsidRDefault="00A92115" w:rsidP="00D85AB3">
      <w:pPr>
        <w:pStyle w:val="ElexonBody"/>
      </w:pPr>
    </w:p>
    <w:p w14:paraId="139B484A" w14:textId="77777777" w:rsidR="00D85AB3" w:rsidRDefault="00D85AB3" w:rsidP="0059642C">
      <w:pPr>
        <w:pStyle w:val="Heading2"/>
      </w:pPr>
    </w:p>
    <w:p w14:paraId="23AB6D5A" w14:textId="3D201A3C" w:rsidR="00887097" w:rsidRPr="00D95697" w:rsidRDefault="00887097" w:rsidP="0059642C">
      <w:pPr>
        <w:pStyle w:val="Heading2"/>
      </w:pPr>
      <w:r w:rsidRPr="00D95697">
        <w:t>Name……………………………………………</w:t>
      </w:r>
    </w:p>
    <w:p w14:paraId="7D0F27BD" w14:textId="30E360B6" w:rsidR="009A0CD6" w:rsidRDefault="00B35979" w:rsidP="001059EA">
      <w:pPr>
        <w:pStyle w:val="Heading2"/>
        <w:ind w:left="0" w:firstLine="0"/>
      </w:pPr>
      <w:r>
        <w:t xml:space="preserve">     </w:t>
      </w:r>
      <w:r w:rsidR="009A0CD6" w:rsidRPr="00B35979">
        <w:t>Organisation………………………………………</w:t>
      </w:r>
      <w:bookmarkEnd w:id="0"/>
      <w:bookmarkEnd w:id="1"/>
      <w:bookmarkEnd w:id="2"/>
    </w:p>
    <w:sectPr w:rsidR="009A0CD6" w:rsidSect="007B52C2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680" w:right="680" w:bottom="992" w:left="680" w:header="567" w:footer="4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975E6" w14:textId="77777777" w:rsidR="00F0445C" w:rsidRDefault="00F0445C" w:rsidP="007F1A2A">
      <w:pPr>
        <w:spacing w:after="0" w:line="240" w:lineRule="auto"/>
      </w:pPr>
      <w:r>
        <w:separator/>
      </w:r>
    </w:p>
  </w:endnote>
  <w:endnote w:type="continuationSeparator" w:id="0">
    <w:p w14:paraId="3B508094" w14:textId="77777777" w:rsidR="00F0445C" w:rsidRDefault="00F0445C" w:rsidP="007F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B62C1" w14:textId="4EFC2EBD" w:rsidR="00C86E49" w:rsidRPr="00AC33B2" w:rsidRDefault="00C86E49" w:rsidP="00AC33B2">
    <w:pPr>
      <w:pStyle w:val="Footer"/>
      <w:tabs>
        <w:tab w:val="clear" w:pos="9360"/>
        <w:tab w:val="right" w:pos="10490"/>
      </w:tabs>
    </w:pPr>
    <w:r>
      <w:t>@ Elexon 202</w:t>
    </w:r>
    <w:r w:rsidR="00B834D0">
      <w:t>5</w:t>
    </w:r>
    <w:r w:rsidRPr="00AC33B2">
      <w:tab/>
    </w:r>
    <w:r w:rsidRPr="00AC33B2">
      <w:tab/>
    </w:r>
    <w:sdt>
      <w:sdtPr>
        <w:id w:val="-98183867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AC33B2">
              <w:t xml:space="preserve">Page </w:t>
            </w:r>
            <w:r w:rsidRPr="00AC33B2">
              <w:rPr>
                <w:sz w:val="24"/>
                <w:szCs w:val="24"/>
              </w:rPr>
              <w:fldChar w:fldCharType="begin"/>
            </w:r>
            <w:r w:rsidRPr="00AC33B2">
              <w:instrText xml:space="preserve"> PAGE </w:instrText>
            </w:r>
            <w:r w:rsidRPr="00AC33B2">
              <w:rPr>
                <w:sz w:val="24"/>
                <w:szCs w:val="24"/>
              </w:rPr>
              <w:fldChar w:fldCharType="separate"/>
            </w:r>
            <w:r w:rsidR="00B10FE1">
              <w:rPr>
                <w:noProof/>
              </w:rPr>
              <w:t>2</w:t>
            </w:r>
            <w:r w:rsidRPr="00AC33B2">
              <w:rPr>
                <w:sz w:val="24"/>
                <w:szCs w:val="24"/>
              </w:rPr>
              <w:fldChar w:fldCharType="end"/>
            </w:r>
            <w:r w:rsidRPr="00AC33B2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="00B10FE1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84945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9C60AB" w14:textId="145BCA2D" w:rsidR="00C86E49" w:rsidRPr="008345BA" w:rsidRDefault="00C86E49" w:rsidP="008345BA">
            <w:pPr>
              <w:pStyle w:val="Footer"/>
              <w:tabs>
                <w:tab w:val="clear" w:pos="9360"/>
                <w:tab w:val="right" w:pos="10490"/>
              </w:tabs>
            </w:pPr>
            <w:r>
              <w:t>© Elexon 202</w:t>
            </w:r>
            <w:r w:rsidR="004B4406">
              <w:t>5</w:t>
            </w:r>
            <w:r>
              <w:tab/>
            </w:r>
            <w:r>
              <w:tab/>
            </w:r>
            <w:r w:rsidRPr="008345BA">
              <w:t xml:space="preserve">Page </w:t>
            </w:r>
            <w:r w:rsidRPr="008345BA">
              <w:fldChar w:fldCharType="begin"/>
            </w:r>
            <w:r w:rsidRPr="008345BA">
              <w:instrText xml:space="preserve"> PAGE </w:instrText>
            </w:r>
            <w:r w:rsidRPr="008345BA">
              <w:fldChar w:fldCharType="separate"/>
            </w:r>
            <w:r w:rsidR="00B10FE1">
              <w:rPr>
                <w:noProof/>
              </w:rPr>
              <w:t>1</w:t>
            </w:r>
            <w:r w:rsidRPr="008345BA">
              <w:fldChar w:fldCharType="end"/>
            </w:r>
            <w:r w:rsidRPr="008345BA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="00B10FE1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70568" w14:textId="77777777" w:rsidR="00F0445C" w:rsidRDefault="00F0445C" w:rsidP="007F1A2A">
      <w:pPr>
        <w:spacing w:after="0" w:line="240" w:lineRule="auto"/>
      </w:pPr>
      <w:r>
        <w:separator/>
      </w:r>
    </w:p>
  </w:footnote>
  <w:footnote w:type="continuationSeparator" w:id="0">
    <w:p w14:paraId="4A8B65F3" w14:textId="77777777" w:rsidR="00F0445C" w:rsidRDefault="00F0445C" w:rsidP="007F1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9127E" w14:textId="0A8B0D39" w:rsidR="00C86E49" w:rsidRDefault="00C86E49" w:rsidP="00A342D0">
    <w:pPr>
      <w:pStyle w:val="Header"/>
    </w:pPr>
  </w:p>
  <w:p w14:paraId="1386E9D9" w14:textId="0E7C595C" w:rsidR="00C86E49" w:rsidRDefault="00C86E49" w:rsidP="00A342D0">
    <w:pPr>
      <w:pStyle w:val="Header"/>
    </w:pPr>
  </w:p>
  <w:p w14:paraId="38EF1096" w14:textId="257C18C0" w:rsidR="00C86E49" w:rsidRDefault="002C013C" w:rsidP="00A342D0">
    <w:pPr>
      <w:pStyle w:val="Heading1"/>
    </w:pPr>
    <w:fldSimple w:instr="STYLEREF  &quot;Heading 1&quot;  \* MERGEFORMAT">
      <w:r w:rsidR="00A92115">
        <w:rPr>
          <w:noProof/>
        </w:rPr>
        <w:t>ISD Market Participant Impact Assessment</w:t>
      </w:r>
    </w:fldSimple>
  </w:p>
  <w:p w14:paraId="1303F8E9" w14:textId="77777777" w:rsidR="00C86E49" w:rsidRPr="00585BA3" w:rsidRDefault="00C86E49" w:rsidP="00585B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808C" w14:textId="77777777" w:rsidR="00C86E49" w:rsidRDefault="00C86E49">
    <w:pPr>
      <w:pStyle w:val="Header"/>
      <w:rPr>
        <w:noProof/>
      </w:rPr>
    </w:pPr>
  </w:p>
  <w:p w14:paraId="64EAD0A5" w14:textId="77777777" w:rsidR="00C86E49" w:rsidRDefault="00C86E49">
    <w:pPr>
      <w:pStyle w:val="Header"/>
      <w:rPr>
        <w:noProof/>
      </w:rPr>
    </w:pPr>
  </w:p>
  <w:p w14:paraId="539C00CF" w14:textId="77777777" w:rsidR="00C86E49" w:rsidRDefault="00C86E49">
    <w:pPr>
      <w:pStyle w:val="Header"/>
      <w:rPr>
        <w:noProof/>
      </w:rPr>
    </w:pPr>
  </w:p>
  <w:p w14:paraId="5E1D5A74" w14:textId="4DFCBF3C" w:rsidR="00C86E49" w:rsidRDefault="00C86E49">
    <w:pPr>
      <w:pStyle w:val="Header"/>
      <w:rPr>
        <w:noProof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4ADC274" wp14:editId="60FE80D2">
              <wp:simplePos x="0" y="0"/>
              <wp:positionH relativeFrom="column">
                <wp:posOffset>-431800</wp:posOffset>
              </wp:positionH>
              <wp:positionV relativeFrom="paragraph">
                <wp:posOffset>-1251585</wp:posOffset>
              </wp:positionV>
              <wp:extent cx="7563557" cy="1256691"/>
              <wp:effectExtent l="0" t="0" r="0" b="635"/>
              <wp:wrapNone/>
              <wp:docPr id="16" name="Freeform: 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557" cy="1256691"/>
                      </a:xfrm>
                      <a:custGeom>
                        <a:avLst/>
                        <a:gdLst>
                          <a:gd name="connsiteX0" fmla="*/ 0 w 7563232"/>
                          <a:gd name="connsiteY0" fmla="*/ 0 h 1256531"/>
                          <a:gd name="connsiteX1" fmla="*/ 7563233 w 7563232"/>
                          <a:gd name="connsiteY1" fmla="*/ 0 h 1256531"/>
                          <a:gd name="connsiteX2" fmla="*/ 7563233 w 7563232"/>
                          <a:gd name="connsiteY2" fmla="*/ 1256531 h 1256531"/>
                          <a:gd name="connsiteX3" fmla="*/ 0 w 7563232"/>
                          <a:gd name="connsiteY3" fmla="*/ 1256531 h 125653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563232" h="1256531">
                            <a:moveTo>
                              <a:pt x="0" y="0"/>
                            </a:moveTo>
                            <a:lnTo>
                              <a:pt x="7563233" y="0"/>
                            </a:lnTo>
                            <a:lnTo>
                              <a:pt x="7563233" y="1256531"/>
                            </a:lnTo>
                            <a:lnTo>
                              <a:pt x="0" y="1256531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 w="1269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 w14:anchorId="66525672">
            <v:shape id="Freeform: Shape 16" style="position:absolute;margin-left:-34pt;margin-top:-98.55pt;width:595.55pt;height:98.95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63232,1256531" o:spid="_x0000_s1026" fillcolor="white [3212]" stroked="f" strokeweight=".35264mm" path="m,l7563233,r,1256531l,1256531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" w14:anchorId="22AE051A">
              <v:stroke joinstyle="miter"/>
              <v:path arrowok="t" o:connecttype="custom" o:connectlocs="0,0;7563558,0;7563558,1256691;0,1256691" o:connectangles="0,0,0,0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A711A16" wp14:editId="22D7F478">
              <wp:simplePos x="0" y="0"/>
              <wp:positionH relativeFrom="page">
                <wp:align>center</wp:align>
              </wp:positionH>
              <wp:positionV relativeFrom="page">
                <wp:posOffset>431800</wp:posOffset>
              </wp:positionV>
              <wp:extent cx="1616400" cy="219600"/>
              <wp:effectExtent l="0" t="0" r="3175" b="9525"/>
              <wp:wrapNone/>
              <wp:docPr id="32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6400" cy="219600"/>
                      </a:xfrm>
                      <a:custGeom>
                        <a:avLst/>
                        <a:gdLst>
                          <a:gd name="connsiteX0" fmla="*/ 386715 w 5021580"/>
                          <a:gd name="connsiteY0" fmla="*/ 9525 h 681989"/>
                          <a:gd name="connsiteX1" fmla="*/ 386715 w 5021580"/>
                          <a:gd name="connsiteY1" fmla="*/ 84773 h 681989"/>
                          <a:gd name="connsiteX2" fmla="*/ 78105 w 5021580"/>
                          <a:gd name="connsiteY2" fmla="*/ 84773 h 681989"/>
                          <a:gd name="connsiteX3" fmla="*/ 78105 w 5021580"/>
                          <a:gd name="connsiteY3" fmla="*/ 296228 h 681989"/>
                          <a:gd name="connsiteX4" fmla="*/ 354330 w 5021580"/>
                          <a:gd name="connsiteY4" fmla="*/ 296228 h 681989"/>
                          <a:gd name="connsiteX5" fmla="*/ 354330 w 5021580"/>
                          <a:gd name="connsiteY5" fmla="*/ 371475 h 681989"/>
                          <a:gd name="connsiteX6" fmla="*/ 78105 w 5021580"/>
                          <a:gd name="connsiteY6" fmla="*/ 371475 h 681989"/>
                          <a:gd name="connsiteX7" fmla="*/ 78105 w 5021580"/>
                          <a:gd name="connsiteY7" fmla="*/ 597218 h 681989"/>
                          <a:gd name="connsiteX8" fmla="*/ 386715 w 5021580"/>
                          <a:gd name="connsiteY8" fmla="*/ 597218 h 681989"/>
                          <a:gd name="connsiteX9" fmla="*/ 386715 w 5021580"/>
                          <a:gd name="connsiteY9" fmla="*/ 672465 h 681989"/>
                          <a:gd name="connsiteX10" fmla="*/ 0 w 5021580"/>
                          <a:gd name="connsiteY10" fmla="*/ 672465 h 681989"/>
                          <a:gd name="connsiteX11" fmla="*/ 0 w 5021580"/>
                          <a:gd name="connsiteY11" fmla="*/ 9525 h 681989"/>
                          <a:gd name="connsiteX12" fmla="*/ 386715 w 5021580"/>
                          <a:gd name="connsiteY12" fmla="*/ 9525 h 681989"/>
                          <a:gd name="connsiteX13" fmla="*/ 845820 w 5021580"/>
                          <a:gd name="connsiteY13" fmla="*/ 9525 h 681989"/>
                          <a:gd name="connsiteX14" fmla="*/ 845820 w 5021580"/>
                          <a:gd name="connsiteY14" fmla="*/ 672465 h 681989"/>
                          <a:gd name="connsiteX15" fmla="*/ 1255395 w 5021580"/>
                          <a:gd name="connsiteY15" fmla="*/ 672465 h 681989"/>
                          <a:gd name="connsiteX16" fmla="*/ 1255395 w 5021580"/>
                          <a:gd name="connsiteY16" fmla="*/ 597218 h 681989"/>
                          <a:gd name="connsiteX17" fmla="*/ 923925 w 5021580"/>
                          <a:gd name="connsiteY17" fmla="*/ 597218 h 681989"/>
                          <a:gd name="connsiteX18" fmla="*/ 923925 w 5021580"/>
                          <a:gd name="connsiteY18" fmla="*/ 9525 h 681989"/>
                          <a:gd name="connsiteX19" fmla="*/ 845820 w 5021580"/>
                          <a:gd name="connsiteY19" fmla="*/ 9525 h 681989"/>
                          <a:gd name="connsiteX20" fmla="*/ 4942523 w 5021580"/>
                          <a:gd name="connsiteY20" fmla="*/ 526733 h 681989"/>
                          <a:gd name="connsiteX21" fmla="*/ 4581525 w 5021580"/>
                          <a:gd name="connsiteY21" fmla="*/ 9525 h 681989"/>
                          <a:gd name="connsiteX22" fmla="*/ 4509135 w 5021580"/>
                          <a:gd name="connsiteY22" fmla="*/ 9525 h 681989"/>
                          <a:gd name="connsiteX23" fmla="*/ 4509135 w 5021580"/>
                          <a:gd name="connsiteY23" fmla="*/ 672465 h 681989"/>
                          <a:gd name="connsiteX24" fmla="*/ 4587240 w 5021580"/>
                          <a:gd name="connsiteY24" fmla="*/ 672465 h 681989"/>
                          <a:gd name="connsiteX25" fmla="*/ 4587240 w 5021580"/>
                          <a:gd name="connsiteY25" fmla="*/ 156210 h 681989"/>
                          <a:gd name="connsiteX26" fmla="*/ 4950143 w 5021580"/>
                          <a:gd name="connsiteY26" fmla="*/ 672465 h 681989"/>
                          <a:gd name="connsiteX27" fmla="*/ 5021580 w 5021580"/>
                          <a:gd name="connsiteY27" fmla="*/ 672465 h 681989"/>
                          <a:gd name="connsiteX28" fmla="*/ 5021580 w 5021580"/>
                          <a:gd name="connsiteY28" fmla="*/ 9525 h 681989"/>
                          <a:gd name="connsiteX29" fmla="*/ 4942523 w 5021580"/>
                          <a:gd name="connsiteY29" fmla="*/ 9525 h 681989"/>
                          <a:gd name="connsiteX30" fmla="*/ 4942523 w 5021580"/>
                          <a:gd name="connsiteY30" fmla="*/ 526733 h 681989"/>
                          <a:gd name="connsiteX31" fmla="*/ 2067878 w 5021580"/>
                          <a:gd name="connsiteY31" fmla="*/ 672465 h 681989"/>
                          <a:gd name="connsiteX32" fmla="*/ 2067878 w 5021580"/>
                          <a:gd name="connsiteY32" fmla="*/ 597218 h 681989"/>
                          <a:gd name="connsiteX33" fmla="*/ 1759268 w 5021580"/>
                          <a:gd name="connsiteY33" fmla="*/ 597218 h 681989"/>
                          <a:gd name="connsiteX34" fmla="*/ 1759268 w 5021580"/>
                          <a:gd name="connsiteY34" fmla="*/ 371475 h 681989"/>
                          <a:gd name="connsiteX35" fmla="*/ 2035493 w 5021580"/>
                          <a:gd name="connsiteY35" fmla="*/ 371475 h 681989"/>
                          <a:gd name="connsiteX36" fmla="*/ 2035493 w 5021580"/>
                          <a:gd name="connsiteY36" fmla="*/ 296228 h 681989"/>
                          <a:gd name="connsiteX37" fmla="*/ 1759268 w 5021580"/>
                          <a:gd name="connsiteY37" fmla="*/ 296228 h 681989"/>
                          <a:gd name="connsiteX38" fmla="*/ 1759268 w 5021580"/>
                          <a:gd name="connsiteY38" fmla="*/ 84773 h 681989"/>
                          <a:gd name="connsiteX39" fmla="*/ 2067878 w 5021580"/>
                          <a:gd name="connsiteY39" fmla="*/ 84773 h 681989"/>
                          <a:gd name="connsiteX40" fmla="*/ 2067878 w 5021580"/>
                          <a:gd name="connsiteY40" fmla="*/ 9525 h 681989"/>
                          <a:gd name="connsiteX41" fmla="*/ 1681163 w 5021580"/>
                          <a:gd name="connsiteY41" fmla="*/ 9525 h 681989"/>
                          <a:gd name="connsiteX42" fmla="*/ 1681163 w 5021580"/>
                          <a:gd name="connsiteY42" fmla="*/ 672465 h 681989"/>
                          <a:gd name="connsiteX43" fmla="*/ 2067878 w 5021580"/>
                          <a:gd name="connsiteY43" fmla="*/ 672465 h 681989"/>
                          <a:gd name="connsiteX44" fmla="*/ 3488055 w 5021580"/>
                          <a:gd name="connsiteY44" fmla="*/ 339090 h 681989"/>
                          <a:gd name="connsiteX45" fmla="*/ 3741420 w 5021580"/>
                          <a:gd name="connsiteY45" fmla="*/ 605790 h 681989"/>
                          <a:gd name="connsiteX46" fmla="*/ 3994785 w 5021580"/>
                          <a:gd name="connsiteY46" fmla="*/ 339090 h 681989"/>
                          <a:gd name="connsiteX47" fmla="*/ 3741420 w 5021580"/>
                          <a:gd name="connsiteY47" fmla="*/ 76200 h 681989"/>
                          <a:gd name="connsiteX48" fmla="*/ 3488055 w 5021580"/>
                          <a:gd name="connsiteY48" fmla="*/ 339090 h 681989"/>
                          <a:gd name="connsiteX49" fmla="*/ 3741420 w 5021580"/>
                          <a:gd name="connsiteY49" fmla="*/ 681990 h 681989"/>
                          <a:gd name="connsiteX50" fmla="*/ 3407093 w 5021580"/>
                          <a:gd name="connsiteY50" fmla="*/ 339090 h 681989"/>
                          <a:gd name="connsiteX51" fmla="*/ 3741420 w 5021580"/>
                          <a:gd name="connsiteY51" fmla="*/ 0 h 681989"/>
                          <a:gd name="connsiteX52" fmla="*/ 4075748 w 5021580"/>
                          <a:gd name="connsiteY52" fmla="*/ 339090 h 681989"/>
                          <a:gd name="connsiteX53" fmla="*/ 3741420 w 5021580"/>
                          <a:gd name="connsiteY53" fmla="*/ 681990 h 681989"/>
                          <a:gd name="connsiteX54" fmla="*/ 2605088 w 5021580"/>
                          <a:gd name="connsiteY54" fmla="*/ 673418 h 681989"/>
                          <a:gd name="connsiteX55" fmla="*/ 3045143 w 5021580"/>
                          <a:gd name="connsiteY55" fmla="*/ 9525 h 681989"/>
                          <a:gd name="connsiteX56" fmla="*/ 2951798 w 5021580"/>
                          <a:gd name="connsiteY56" fmla="*/ 9525 h 681989"/>
                          <a:gd name="connsiteX57" fmla="*/ 2510790 w 5021580"/>
                          <a:gd name="connsiteY57" fmla="*/ 673418 h 681989"/>
                          <a:gd name="connsiteX58" fmla="*/ 2605088 w 5021580"/>
                          <a:gd name="connsiteY58" fmla="*/ 673418 h 681989"/>
                          <a:gd name="connsiteX59" fmla="*/ 2511743 w 5021580"/>
                          <a:gd name="connsiteY59" fmla="*/ 9525 h 681989"/>
                          <a:gd name="connsiteX60" fmla="*/ 2685098 w 5021580"/>
                          <a:gd name="connsiteY60" fmla="*/ 271463 h 681989"/>
                          <a:gd name="connsiteX61" fmla="*/ 2731770 w 5021580"/>
                          <a:gd name="connsiteY61" fmla="*/ 200978 h 681989"/>
                          <a:gd name="connsiteX62" fmla="*/ 2605088 w 5021580"/>
                          <a:gd name="connsiteY62" fmla="*/ 9525 h 681989"/>
                          <a:gd name="connsiteX63" fmla="*/ 2511743 w 5021580"/>
                          <a:gd name="connsiteY63" fmla="*/ 9525 h 681989"/>
                          <a:gd name="connsiteX64" fmla="*/ 2951798 w 5021580"/>
                          <a:gd name="connsiteY64" fmla="*/ 673418 h 681989"/>
                          <a:gd name="connsiteX65" fmla="*/ 3045143 w 5021580"/>
                          <a:gd name="connsiteY65" fmla="*/ 673418 h 681989"/>
                          <a:gd name="connsiteX66" fmla="*/ 2871788 w 5021580"/>
                          <a:gd name="connsiteY66" fmla="*/ 411480 h 681989"/>
                          <a:gd name="connsiteX67" fmla="*/ 2825115 w 5021580"/>
                          <a:gd name="connsiteY67" fmla="*/ 481965 h 681989"/>
                          <a:gd name="connsiteX68" fmla="*/ 2951798 w 5021580"/>
                          <a:gd name="connsiteY68" fmla="*/ 673418 h 68198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</a:cxnLst>
                        <a:rect l="l" t="t" r="r" b="b"/>
                        <a:pathLst>
                          <a:path w="5021580" h="681989">
                            <a:moveTo>
                              <a:pt x="386715" y="9525"/>
                            </a:moveTo>
                            <a:lnTo>
                              <a:pt x="386715" y="84773"/>
                            </a:lnTo>
                            <a:lnTo>
                              <a:pt x="78105" y="84773"/>
                            </a:lnTo>
                            <a:lnTo>
                              <a:pt x="78105" y="296228"/>
                            </a:lnTo>
                            <a:lnTo>
                              <a:pt x="354330" y="296228"/>
                            </a:lnTo>
                            <a:lnTo>
                              <a:pt x="354330" y="371475"/>
                            </a:lnTo>
                            <a:lnTo>
                              <a:pt x="78105" y="371475"/>
                            </a:lnTo>
                            <a:lnTo>
                              <a:pt x="78105" y="597218"/>
                            </a:lnTo>
                            <a:lnTo>
                              <a:pt x="386715" y="597218"/>
                            </a:lnTo>
                            <a:lnTo>
                              <a:pt x="386715" y="672465"/>
                            </a:lnTo>
                            <a:lnTo>
                              <a:pt x="0" y="672465"/>
                            </a:lnTo>
                            <a:lnTo>
                              <a:pt x="0" y="9525"/>
                            </a:lnTo>
                            <a:lnTo>
                              <a:pt x="386715" y="9525"/>
                            </a:lnTo>
                            <a:close/>
                            <a:moveTo>
                              <a:pt x="845820" y="9525"/>
                            </a:moveTo>
                            <a:lnTo>
                              <a:pt x="845820" y="672465"/>
                            </a:lnTo>
                            <a:lnTo>
                              <a:pt x="1255395" y="672465"/>
                            </a:lnTo>
                            <a:lnTo>
                              <a:pt x="1255395" y="597218"/>
                            </a:lnTo>
                            <a:lnTo>
                              <a:pt x="923925" y="597218"/>
                            </a:lnTo>
                            <a:lnTo>
                              <a:pt x="923925" y="9525"/>
                            </a:lnTo>
                            <a:lnTo>
                              <a:pt x="845820" y="9525"/>
                            </a:lnTo>
                            <a:close/>
                            <a:moveTo>
                              <a:pt x="4942523" y="526733"/>
                            </a:moveTo>
                            <a:lnTo>
                              <a:pt x="4581525" y="9525"/>
                            </a:lnTo>
                            <a:lnTo>
                              <a:pt x="4509135" y="9525"/>
                            </a:lnTo>
                            <a:lnTo>
                              <a:pt x="4509135" y="672465"/>
                            </a:lnTo>
                            <a:lnTo>
                              <a:pt x="4587240" y="672465"/>
                            </a:lnTo>
                            <a:lnTo>
                              <a:pt x="4587240" y="156210"/>
                            </a:lnTo>
                            <a:lnTo>
                              <a:pt x="4950143" y="672465"/>
                            </a:lnTo>
                            <a:lnTo>
                              <a:pt x="5021580" y="672465"/>
                            </a:lnTo>
                            <a:lnTo>
                              <a:pt x="5021580" y="9525"/>
                            </a:lnTo>
                            <a:lnTo>
                              <a:pt x="4942523" y="9525"/>
                            </a:lnTo>
                            <a:lnTo>
                              <a:pt x="4942523" y="526733"/>
                            </a:lnTo>
                            <a:close/>
                            <a:moveTo>
                              <a:pt x="2067878" y="672465"/>
                            </a:moveTo>
                            <a:lnTo>
                              <a:pt x="2067878" y="597218"/>
                            </a:lnTo>
                            <a:lnTo>
                              <a:pt x="1759268" y="597218"/>
                            </a:lnTo>
                            <a:lnTo>
                              <a:pt x="1759268" y="371475"/>
                            </a:lnTo>
                            <a:lnTo>
                              <a:pt x="2035493" y="371475"/>
                            </a:lnTo>
                            <a:lnTo>
                              <a:pt x="2035493" y="296228"/>
                            </a:lnTo>
                            <a:lnTo>
                              <a:pt x="1759268" y="296228"/>
                            </a:lnTo>
                            <a:lnTo>
                              <a:pt x="1759268" y="84773"/>
                            </a:lnTo>
                            <a:lnTo>
                              <a:pt x="2067878" y="84773"/>
                            </a:lnTo>
                            <a:lnTo>
                              <a:pt x="2067878" y="9525"/>
                            </a:lnTo>
                            <a:lnTo>
                              <a:pt x="1681163" y="9525"/>
                            </a:lnTo>
                            <a:lnTo>
                              <a:pt x="1681163" y="672465"/>
                            </a:lnTo>
                            <a:lnTo>
                              <a:pt x="2067878" y="672465"/>
                            </a:lnTo>
                            <a:close/>
                            <a:moveTo>
                              <a:pt x="3488055" y="339090"/>
                            </a:moveTo>
                            <a:cubicBezTo>
                              <a:pt x="3488055" y="488633"/>
                              <a:pt x="3599498" y="605790"/>
                              <a:pt x="3741420" y="605790"/>
                            </a:cubicBezTo>
                            <a:cubicBezTo>
                              <a:pt x="3883343" y="605790"/>
                              <a:pt x="3994785" y="488633"/>
                              <a:pt x="3994785" y="339090"/>
                            </a:cubicBezTo>
                            <a:cubicBezTo>
                              <a:pt x="3994785" y="191453"/>
                              <a:pt x="3883343" y="76200"/>
                              <a:pt x="3741420" y="76200"/>
                            </a:cubicBezTo>
                            <a:cubicBezTo>
                              <a:pt x="3599498" y="76200"/>
                              <a:pt x="3488055" y="191453"/>
                              <a:pt x="3488055" y="339090"/>
                            </a:cubicBezTo>
                            <a:close/>
                            <a:moveTo>
                              <a:pt x="3741420" y="681990"/>
                            </a:moveTo>
                            <a:cubicBezTo>
                              <a:pt x="3553778" y="681990"/>
                              <a:pt x="3407093" y="531495"/>
                              <a:pt x="3407093" y="339090"/>
                            </a:cubicBezTo>
                            <a:cubicBezTo>
                              <a:pt x="3407093" y="148590"/>
                              <a:pt x="3553778" y="0"/>
                              <a:pt x="3741420" y="0"/>
                            </a:cubicBezTo>
                            <a:cubicBezTo>
                              <a:pt x="3929063" y="0"/>
                              <a:pt x="4075748" y="148590"/>
                              <a:pt x="4075748" y="339090"/>
                            </a:cubicBezTo>
                            <a:cubicBezTo>
                              <a:pt x="4075748" y="531495"/>
                              <a:pt x="3929063" y="681990"/>
                              <a:pt x="3741420" y="681990"/>
                            </a:cubicBezTo>
                            <a:close/>
                            <a:moveTo>
                              <a:pt x="2605088" y="673418"/>
                            </a:moveTo>
                            <a:lnTo>
                              <a:pt x="3045143" y="9525"/>
                            </a:lnTo>
                            <a:lnTo>
                              <a:pt x="2951798" y="9525"/>
                            </a:lnTo>
                            <a:lnTo>
                              <a:pt x="2510790" y="673418"/>
                            </a:lnTo>
                            <a:lnTo>
                              <a:pt x="2605088" y="673418"/>
                            </a:lnTo>
                            <a:close/>
                            <a:moveTo>
                              <a:pt x="2511743" y="9525"/>
                            </a:moveTo>
                            <a:lnTo>
                              <a:pt x="2685098" y="271463"/>
                            </a:lnTo>
                            <a:lnTo>
                              <a:pt x="2731770" y="200978"/>
                            </a:lnTo>
                            <a:lnTo>
                              <a:pt x="2605088" y="9525"/>
                            </a:lnTo>
                            <a:lnTo>
                              <a:pt x="2511743" y="9525"/>
                            </a:lnTo>
                            <a:close/>
                            <a:moveTo>
                              <a:pt x="2951798" y="673418"/>
                            </a:moveTo>
                            <a:lnTo>
                              <a:pt x="3045143" y="673418"/>
                            </a:lnTo>
                            <a:lnTo>
                              <a:pt x="2871788" y="411480"/>
                            </a:lnTo>
                            <a:lnTo>
                              <a:pt x="2825115" y="481965"/>
                            </a:lnTo>
                            <a:lnTo>
                              <a:pt x="2951798" y="673418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602B7987">
            <v:shape id="Graphic 1" style="position:absolute;margin-left:0;margin-top:34pt;width:127.3pt;height:17.3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coordsize="5021580,681989" o:spid="_x0000_s1026" fillcolor="#00008b [3213]" stroked="f" path="m386715,9525r,75248l78105,84773r,211455l354330,296228r,75247l78105,371475r,225743l386715,597218r,75247l,672465,,9525r386715,xm845820,9525r,662940l1255395,672465r,-75247l923925,597218r,-587693l845820,9525xm4942523,526733l4581525,9525r-72390,l4509135,672465r78105,l4587240,156210r362903,516255l5021580,672465r,-662940l4942523,9525r,517208xm2067878,672465r,-75247l1759268,597218r,-225743l2035493,371475r,-75247l1759268,296228r,-211455l2067878,84773r,-75248l1681163,9525r,662940l2067878,672465xm3488055,339090v,149543,111443,266700,253365,266700c3883343,605790,3994785,488633,3994785,339090v,-147637,-111442,-262890,-253365,-262890c3599498,76200,3488055,191453,3488055,339090xm3741420,681990v-187642,,-334327,-150495,-334327,-342900c3407093,148590,3553778,,3741420,v187643,,334328,148590,334328,339090c4075748,531495,3929063,681990,3741420,681990xm2605088,673418l3045143,9525r-93345,l2510790,673418r94298,xm2511743,9525r173355,261938l2731770,200978,2605088,9525r-93345,xm2951798,673418r93345,l2871788,411480r-46673,70485l2951798,67341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" w14:anchorId="69458190">
              <v:stroke joinstyle="miter"/>
              <v:path arrowok="t" o:connecttype="custom" o:connectlocs="124480,3067;124480,27297;25141,27297;25141,95385;114056,95385;114056,119615;25141,119615;25141,192304;124480,192304;124480,216533;0,216533;0,3067;124480,3067;272262,3067;272262,216533;404100,216533;404100,192304;297403,192304;297403,3067;272262,3067;1590952,169608;1474750,3067;1451449,3067;1451449,216533;1476590,216533;1476590,50300;1593405,216533;1616400,216533;1616400,3067;1590952,3067;1590952,169608;665631,216533;665631,192304;566292,192304;566292,119615;655206,119615;655206,95385;566292,95385;566292,27297;665631,27297;665631,3067;541151,3067;541151,216533;665631,216533;1122773,109187;1204328,195064;1285884,109187;1204328,24536;1122773,109187;1204328,219600;1096712,109187;1204328,0;1311945,109187;1204328,219600;838554,216840;980203,3067;950156,3067;808200,216840;838554,216840;808507,3067;864308,87411;879331,64715;838554,3067;808507,3067;950156,216840;980203,216840;924402,132496;909378,155192;950156,216840" o:connectangles="0,0,0,0,0,0,0,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  <w:p w14:paraId="13F81F1B" w14:textId="77777777" w:rsidR="00C86E49" w:rsidRDefault="00C86E49">
    <w:pPr>
      <w:pStyle w:val="Head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27C50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798A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C50DF1"/>
    <w:multiLevelType w:val="multilevel"/>
    <w:tmpl w:val="6CFC974A"/>
    <w:styleLink w:val="Elexonnumber"/>
    <w:lvl w:ilvl="0">
      <w:start w:val="1"/>
      <w:numFmt w:val="decimal"/>
      <w:lvlText w:val="%1."/>
      <w:lvlJc w:val="left"/>
      <w:pPr>
        <w:ind w:left="567" w:hanging="567"/>
      </w:pPr>
      <w:rPr>
        <w:rFonts w:asciiTheme="majorHAnsi" w:hAnsiTheme="majorHAnsi" w:hint="default"/>
        <w:b/>
        <w:i w:val="0"/>
        <w:color w:val="00008B" w:themeColor="text1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ajorHAnsi" w:hAnsiTheme="majorHAnsi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asciiTheme="majorHAnsi" w:hAnsiTheme="majorHAnsi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794" w:hanging="227"/>
      </w:pPr>
      <w:rPr>
        <w:rFonts w:asciiTheme="majorHAnsi" w:hAnsiTheme="majorHAnsi" w:hint="default"/>
      </w:rPr>
    </w:lvl>
    <w:lvl w:ilvl="4">
      <w:start w:val="1"/>
      <w:numFmt w:val="lowerRoman"/>
      <w:lvlText w:val="%5"/>
      <w:lvlJc w:val="left"/>
      <w:pPr>
        <w:ind w:left="1021" w:hanging="227"/>
      </w:pPr>
      <w:rPr>
        <w:rFonts w:asciiTheme="majorHAnsi" w:hAnsiTheme="majorHAnsi" w:hint="default"/>
      </w:rPr>
    </w:lvl>
    <w:lvl w:ilvl="5">
      <w:start w:val="1"/>
      <w:numFmt w:val="none"/>
      <w:suff w:val="nothing"/>
      <w:lvlText w:val=""/>
      <w:lvlJc w:val="left"/>
      <w:pPr>
        <w:ind w:left="324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6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9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360"/>
      </w:pPr>
      <w:rPr>
        <w:rFonts w:hint="default"/>
      </w:rPr>
    </w:lvl>
  </w:abstractNum>
  <w:abstractNum w:abstractNumId="3" w15:restartNumberingAfterBreak="0">
    <w:nsid w:val="09693094"/>
    <w:multiLevelType w:val="hybridMultilevel"/>
    <w:tmpl w:val="314EF8FC"/>
    <w:lvl w:ilvl="0" w:tplc="3E7441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B5A0A"/>
    <w:multiLevelType w:val="multilevel"/>
    <w:tmpl w:val="306050A2"/>
    <w:lvl w:ilvl="0">
      <w:start w:val="1"/>
      <w:numFmt w:val="bullet"/>
      <w:lvlText w:val=""/>
      <w:lvlJc w:val="left"/>
      <w:pPr>
        <w:ind w:left="567" w:hanging="567"/>
      </w:pPr>
      <w:rPr>
        <w:rFonts w:ascii="Wingdings" w:hAnsi="Wingdings" w:hint="default"/>
        <w:sz w:val="16"/>
        <w:u w:color="00008B" w:themeColor="text1"/>
      </w:rPr>
    </w:lvl>
    <w:lvl w:ilvl="1">
      <w:start w:val="1"/>
      <w:numFmt w:val="bullet"/>
      <w:lvlText w:val=""/>
      <w:lvlJc w:val="left"/>
      <w:pPr>
        <w:ind w:left="794" w:hanging="227"/>
      </w:pPr>
      <w:rPr>
        <w:rFonts w:ascii="Symbol" w:hAnsi="Symbol" w:hint="default"/>
        <w:color w:val="00008B" w:themeColor="text1"/>
      </w:rPr>
    </w:lvl>
    <w:lvl w:ilvl="2">
      <w:start w:val="1"/>
      <w:numFmt w:val="bullet"/>
      <w:lvlText w:val=""/>
      <w:lvlJc w:val="left"/>
      <w:pPr>
        <w:tabs>
          <w:tab w:val="num" w:pos="4536"/>
        </w:tabs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247" w:hanging="226"/>
      </w:pPr>
      <w:rPr>
        <w:rFonts w:ascii="Symbol" w:hAnsi="Symbol" w:hint="default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62335FB"/>
    <w:multiLevelType w:val="multilevel"/>
    <w:tmpl w:val="070CD36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Theme="majorHAnsi" w:hAnsiTheme="majorHAnsi" w:hint="default"/>
        <w:b/>
        <w:i w:val="0"/>
        <w:color w:val="00008B" w:themeColor="text1"/>
        <w:sz w:val="18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Theme="majorHAnsi" w:hAnsiTheme="majorHAnsi" w:hint="default"/>
        <w:b w:val="0"/>
        <w:i w:val="0"/>
        <w:sz w:val="18"/>
      </w:rPr>
    </w:lvl>
    <w:lvl w:ilvl="2">
      <w:start w:val="1"/>
      <w:numFmt w:val="lowerLetter"/>
      <w:pStyle w:val="ListNumber3"/>
      <w:lvlText w:val="%3)"/>
      <w:lvlJc w:val="left"/>
      <w:pPr>
        <w:tabs>
          <w:tab w:val="num" w:pos="1077"/>
        </w:tabs>
        <w:ind w:left="1080" w:hanging="400"/>
      </w:pPr>
      <w:rPr>
        <w:rFonts w:asciiTheme="majorHAnsi" w:hAnsiTheme="majorHAnsi"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26B7D33"/>
    <w:multiLevelType w:val="multilevel"/>
    <w:tmpl w:val="C34A9F98"/>
    <w:lvl w:ilvl="0">
      <w:start w:val="1"/>
      <w:numFmt w:val="decimal"/>
      <w:pStyle w:val="List"/>
      <w:lvlText w:val="%1."/>
      <w:lvlJc w:val="left"/>
      <w:pPr>
        <w:ind w:left="454" w:hanging="454"/>
      </w:pPr>
      <w:rPr>
        <w:rFonts w:asciiTheme="majorHAnsi" w:hAnsiTheme="majorHAnsi" w:cs="Times New Roman" w:hint="default"/>
        <w:b/>
        <w:i w:val="0"/>
        <w:color w:val="00008B" w:themeColor="text1"/>
        <w:sz w:val="20"/>
      </w:rPr>
    </w:lvl>
    <w:lvl w:ilvl="1">
      <w:start w:val="1"/>
      <w:numFmt w:val="decimal"/>
      <w:pStyle w:val="List2"/>
      <w:lvlText w:val="%1.%2"/>
      <w:lvlJc w:val="left"/>
      <w:pPr>
        <w:ind w:left="454" w:hanging="454"/>
      </w:pPr>
      <w:rPr>
        <w:rFonts w:asciiTheme="majorHAnsi" w:hAnsiTheme="majorHAnsi" w:cs="Times New Roman" w:hint="default"/>
        <w:b w:val="0"/>
        <w:i w:val="0"/>
        <w:sz w:val="20"/>
      </w:rPr>
    </w:lvl>
    <w:lvl w:ilvl="2">
      <w:start w:val="1"/>
      <w:numFmt w:val="decimal"/>
      <w:pStyle w:val="List3"/>
      <w:lvlText w:val="%1.%2.%3"/>
      <w:lvlJc w:val="left"/>
      <w:pPr>
        <w:ind w:left="454" w:hanging="454"/>
      </w:pPr>
      <w:rPr>
        <w:rFonts w:asciiTheme="majorHAnsi" w:hAnsiTheme="majorHAnsi" w:cs="Times New Roman" w:hint="default"/>
        <w:b w:val="0"/>
        <w:i w:val="0"/>
        <w:sz w:val="20"/>
      </w:rPr>
    </w:lvl>
    <w:lvl w:ilvl="3">
      <w:start w:val="1"/>
      <w:numFmt w:val="lowerLetter"/>
      <w:pStyle w:val="List4"/>
      <w:lvlText w:val="%4)"/>
      <w:lvlJc w:val="left"/>
      <w:pPr>
        <w:ind w:left="680" w:hanging="226"/>
      </w:pPr>
      <w:rPr>
        <w:rFonts w:asciiTheme="majorHAnsi" w:hAnsiTheme="majorHAnsi" w:cs="Times New Roman" w:hint="default"/>
      </w:rPr>
    </w:lvl>
    <w:lvl w:ilvl="4">
      <w:start w:val="1"/>
      <w:numFmt w:val="lowerRoman"/>
      <w:pStyle w:val="ListNumber5"/>
      <w:lvlText w:val="%5"/>
      <w:lvlJc w:val="left"/>
      <w:pPr>
        <w:ind w:left="680" w:hanging="226"/>
      </w:pPr>
      <w:rPr>
        <w:rFonts w:asciiTheme="majorHAnsi" w:hAnsiTheme="majorHAnsi" w:cs="Times New Roman" w:hint="default"/>
      </w:rPr>
    </w:lvl>
    <w:lvl w:ilvl="5">
      <w:start w:val="1"/>
      <w:numFmt w:val="none"/>
      <w:suff w:val="nothing"/>
      <w:lvlText w:val=""/>
      <w:lvlJc w:val="left"/>
      <w:pPr>
        <w:ind w:left="612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48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4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0" w:hanging="360"/>
      </w:pPr>
      <w:rPr>
        <w:rFonts w:hint="default"/>
      </w:rPr>
    </w:lvl>
  </w:abstractNum>
  <w:abstractNum w:abstractNumId="7" w15:restartNumberingAfterBreak="0">
    <w:nsid w:val="35C57A09"/>
    <w:multiLevelType w:val="multilevel"/>
    <w:tmpl w:val="2E4EC6B8"/>
    <w:styleLink w:val="ListBullets"/>
    <w:lvl w:ilvl="0">
      <w:start w:val="1"/>
      <w:numFmt w:val="bullet"/>
      <w:lvlText w:val="●"/>
      <w:lvlJc w:val="left"/>
      <w:pPr>
        <w:ind w:left="1021" w:hanging="397"/>
      </w:pPr>
      <w:rPr>
        <w:rFonts w:ascii="Arial" w:hAnsi="Arial" w:cs="Times New Roman" w:hint="default"/>
        <w:color w:val="231F20" w:themeColor="text2"/>
        <w:sz w:val="22"/>
      </w:rPr>
    </w:lvl>
    <w:lvl w:ilvl="1">
      <w:start w:val="1"/>
      <w:numFmt w:val="bullet"/>
      <w:lvlText w:val="o"/>
      <w:lvlJc w:val="left"/>
      <w:pPr>
        <w:ind w:left="1418" w:hanging="397"/>
      </w:pPr>
      <w:rPr>
        <w:rFonts w:ascii="Courier New" w:hAnsi="Courier New" w:cs="Times New Roman" w:hint="default"/>
        <w:color w:val="231F20" w:themeColor="text2"/>
      </w:rPr>
    </w:lvl>
    <w:lvl w:ilvl="2">
      <w:start w:val="1"/>
      <w:numFmt w:val="bullet"/>
      <w:lvlText w:val="–"/>
      <w:lvlJc w:val="left"/>
      <w:pPr>
        <w:ind w:left="1815" w:hanging="397"/>
      </w:pPr>
      <w:rPr>
        <w:rFonts w:ascii="Arial" w:hAnsi="Arial" w:cs="Times New Roman" w:hint="default"/>
        <w:color w:val="231F20" w:themeColor="text2"/>
      </w:rPr>
    </w:lvl>
    <w:lvl w:ilvl="3">
      <w:start w:val="1"/>
      <w:numFmt w:val="none"/>
      <w:lvlText w:val=""/>
      <w:lvlJc w:val="left"/>
      <w:pPr>
        <w:tabs>
          <w:tab w:val="num" w:pos="1815"/>
        </w:tabs>
        <w:ind w:left="2212" w:hanging="397"/>
      </w:pPr>
    </w:lvl>
    <w:lvl w:ilvl="4">
      <w:start w:val="1"/>
      <w:numFmt w:val="none"/>
      <w:lvlText w:val=""/>
      <w:lvlJc w:val="left"/>
      <w:pPr>
        <w:tabs>
          <w:tab w:val="num" w:pos="2212"/>
        </w:tabs>
        <w:ind w:left="2609" w:hanging="397"/>
      </w:pPr>
    </w:lvl>
    <w:lvl w:ilvl="5">
      <w:start w:val="1"/>
      <w:numFmt w:val="none"/>
      <w:lvlText w:val=""/>
      <w:lvlJc w:val="left"/>
      <w:pPr>
        <w:tabs>
          <w:tab w:val="num" w:pos="2609"/>
        </w:tabs>
        <w:ind w:left="3006" w:hanging="397"/>
      </w:pPr>
    </w:lvl>
    <w:lvl w:ilvl="6">
      <w:start w:val="1"/>
      <w:numFmt w:val="none"/>
      <w:lvlText w:val=""/>
      <w:lvlJc w:val="left"/>
      <w:pPr>
        <w:tabs>
          <w:tab w:val="num" w:pos="3006"/>
        </w:tabs>
        <w:ind w:left="3403" w:hanging="397"/>
      </w:pPr>
    </w:lvl>
    <w:lvl w:ilvl="7">
      <w:start w:val="1"/>
      <w:numFmt w:val="none"/>
      <w:lvlText w:val=""/>
      <w:lvlJc w:val="left"/>
      <w:pPr>
        <w:tabs>
          <w:tab w:val="num" w:pos="3403"/>
        </w:tabs>
        <w:ind w:left="3800" w:hanging="397"/>
      </w:pPr>
    </w:lvl>
    <w:lvl w:ilvl="8">
      <w:start w:val="1"/>
      <w:numFmt w:val="none"/>
      <w:lvlText w:val=""/>
      <w:lvlJc w:val="left"/>
      <w:pPr>
        <w:tabs>
          <w:tab w:val="num" w:pos="3800"/>
        </w:tabs>
        <w:ind w:left="4197" w:hanging="397"/>
      </w:pPr>
    </w:lvl>
  </w:abstractNum>
  <w:abstractNum w:abstractNumId="8" w15:restartNumberingAfterBreak="0">
    <w:nsid w:val="36C60ADF"/>
    <w:multiLevelType w:val="hybridMultilevel"/>
    <w:tmpl w:val="913070CC"/>
    <w:lvl w:ilvl="0" w:tplc="64CAEDB4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32FC4"/>
    <w:multiLevelType w:val="hybridMultilevel"/>
    <w:tmpl w:val="8AE87E82"/>
    <w:lvl w:ilvl="0" w:tplc="DF9E346A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00008B" w:themeColor="text1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64F734CF"/>
    <w:multiLevelType w:val="hybridMultilevel"/>
    <w:tmpl w:val="82987E6A"/>
    <w:lvl w:ilvl="0" w:tplc="77B60A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268CE"/>
    <w:multiLevelType w:val="multilevel"/>
    <w:tmpl w:val="C9A65880"/>
    <w:lvl w:ilvl="0">
      <w:start w:val="1"/>
      <w:numFmt w:val="none"/>
      <w:pStyle w:val="Heading2"/>
      <w:lvlText w:val="%1"/>
      <w:lvlJc w:val="left"/>
      <w:pPr>
        <w:ind w:left="284" w:hanging="284"/>
      </w:pPr>
      <w:rPr>
        <w:rFonts w:ascii="Arial" w:hAnsi="Arial" w:hint="default"/>
        <w:b/>
        <w:i w:val="0"/>
        <w:sz w:val="17"/>
      </w:rPr>
    </w:lvl>
    <w:lvl w:ilvl="1">
      <w:start w:val="2"/>
      <w:numFmt w:val="decimal"/>
      <w:lvlRestart w:val="0"/>
      <w:pStyle w:val="ElexonNumberedTableText"/>
      <w:lvlText w:val="%2."/>
      <w:lvlJc w:val="left"/>
      <w:pPr>
        <w:ind w:left="284" w:hanging="284"/>
      </w:pPr>
      <w:rPr>
        <w:rFonts w:asciiTheme="minorHAnsi" w:hAnsiTheme="minorHAnsi" w:hint="default"/>
        <w:b/>
        <w:i w:val="0"/>
        <w:sz w:val="17"/>
      </w:rPr>
    </w:lvl>
    <w:lvl w:ilvl="2">
      <w:start w:val="1"/>
      <w:numFmt w:val="lowerRoman"/>
      <w:lvlText w:val="%3."/>
      <w:lvlJc w:val="right"/>
      <w:pPr>
        <w:ind w:left="28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4" w:hanging="284"/>
      </w:pPr>
      <w:rPr>
        <w:rFonts w:hint="default"/>
      </w:rPr>
    </w:lvl>
  </w:abstractNum>
  <w:abstractNum w:abstractNumId="12" w15:restartNumberingAfterBreak="0">
    <w:nsid w:val="773C0D54"/>
    <w:multiLevelType w:val="multilevel"/>
    <w:tmpl w:val="394679FC"/>
    <w:lvl w:ilvl="0">
      <w:start w:val="1"/>
      <w:numFmt w:val="bullet"/>
      <w:pStyle w:val="ListBullet"/>
      <w:lvlText w:val=""/>
      <w:lvlJc w:val="left"/>
      <w:pPr>
        <w:ind w:left="680" w:hanging="680"/>
      </w:pPr>
      <w:rPr>
        <w:rFonts w:ascii="Wingdings" w:hAnsi="Wingdings" w:hint="default"/>
        <w:color w:val="00008B" w:themeColor="text1"/>
        <w:sz w:val="16"/>
        <w:u w:color="00008B" w:themeColor="text1"/>
      </w:rPr>
    </w:lvl>
    <w:lvl w:ilvl="1">
      <w:start w:val="1"/>
      <w:numFmt w:val="bullet"/>
      <w:pStyle w:val="ListBullet2"/>
      <w:lvlText w:val=""/>
      <w:lvlJc w:val="left"/>
      <w:pPr>
        <w:ind w:left="907" w:hanging="227"/>
      </w:pPr>
      <w:rPr>
        <w:rFonts w:ascii="Symbol" w:hAnsi="Symbol" w:hint="default"/>
        <w:color w:val="00008B" w:themeColor="text1"/>
      </w:rPr>
    </w:lvl>
    <w:lvl w:ilvl="2">
      <w:start w:val="1"/>
      <w:numFmt w:val="bullet"/>
      <w:pStyle w:val="ListBullet3"/>
      <w:lvlText w:val=""/>
      <w:lvlJc w:val="left"/>
      <w:pPr>
        <w:ind w:left="1134" w:hanging="22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4536"/>
        </w:tabs>
        <w:ind w:left="1361" w:hanging="22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D004CA6"/>
    <w:multiLevelType w:val="multilevel"/>
    <w:tmpl w:val="2E4EC6B8"/>
    <w:lvl w:ilvl="0">
      <w:start w:val="1"/>
      <w:numFmt w:val="bullet"/>
      <w:lvlText w:val="●"/>
      <w:lvlJc w:val="left"/>
      <w:pPr>
        <w:ind w:left="1021" w:hanging="397"/>
      </w:pPr>
      <w:rPr>
        <w:rFonts w:ascii="Arial" w:hAnsi="Arial" w:cs="Times New Roman" w:hint="default"/>
        <w:color w:val="231F20" w:themeColor="text2"/>
        <w:sz w:val="22"/>
      </w:rPr>
    </w:lvl>
    <w:lvl w:ilvl="1">
      <w:start w:val="1"/>
      <w:numFmt w:val="bullet"/>
      <w:lvlText w:val="o"/>
      <w:lvlJc w:val="left"/>
      <w:pPr>
        <w:ind w:left="1418" w:hanging="397"/>
      </w:pPr>
      <w:rPr>
        <w:rFonts w:ascii="Courier New" w:hAnsi="Courier New" w:cs="Times New Roman" w:hint="default"/>
        <w:color w:val="231F20" w:themeColor="text2"/>
      </w:rPr>
    </w:lvl>
    <w:lvl w:ilvl="2">
      <w:start w:val="1"/>
      <w:numFmt w:val="bullet"/>
      <w:lvlText w:val="–"/>
      <w:lvlJc w:val="left"/>
      <w:pPr>
        <w:ind w:left="1815" w:hanging="397"/>
      </w:pPr>
      <w:rPr>
        <w:rFonts w:ascii="Arial" w:hAnsi="Arial" w:cs="Times New Roman" w:hint="default"/>
        <w:color w:val="231F20" w:themeColor="text2"/>
      </w:rPr>
    </w:lvl>
    <w:lvl w:ilvl="3">
      <w:start w:val="1"/>
      <w:numFmt w:val="none"/>
      <w:lvlText w:val=""/>
      <w:lvlJc w:val="left"/>
      <w:pPr>
        <w:tabs>
          <w:tab w:val="num" w:pos="1815"/>
        </w:tabs>
        <w:ind w:left="2212" w:hanging="397"/>
      </w:pPr>
    </w:lvl>
    <w:lvl w:ilvl="4">
      <w:start w:val="1"/>
      <w:numFmt w:val="none"/>
      <w:lvlText w:val=""/>
      <w:lvlJc w:val="left"/>
      <w:pPr>
        <w:tabs>
          <w:tab w:val="num" w:pos="2212"/>
        </w:tabs>
        <w:ind w:left="2609" w:hanging="397"/>
      </w:pPr>
    </w:lvl>
    <w:lvl w:ilvl="5">
      <w:start w:val="1"/>
      <w:numFmt w:val="none"/>
      <w:lvlText w:val=""/>
      <w:lvlJc w:val="left"/>
      <w:pPr>
        <w:tabs>
          <w:tab w:val="num" w:pos="2609"/>
        </w:tabs>
        <w:ind w:left="3006" w:hanging="397"/>
      </w:pPr>
    </w:lvl>
    <w:lvl w:ilvl="6">
      <w:start w:val="1"/>
      <w:numFmt w:val="none"/>
      <w:lvlText w:val=""/>
      <w:lvlJc w:val="left"/>
      <w:pPr>
        <w:tabs>
          <w:tab w:val="num" w:pos="3006"/>
        </w:tabs>
        <w:ind w:left="3403" w:hanging="397"/>
      </w:pPr>
    </w:lvl>
    <w:lvl w:ilvl="7">
      <w:start w:val="1"/>
      <w:numFmt w:val="none"/>
      <w:lvlText w:val=""/>
      <w:lvlJc w:val="left"/>
      <w:pPr>
        <w:tabs>
          <w:tab w:val="num" w:pos="3403"/>
        </w:tabs>
        <w:ind w:left="3800" w:hanging="397"/>
      </w:pPr>
    </w:lvl>
    <w:lvl w:ilvl="8">
      <w:start w:val="1"/>
      <w:numFmt w:val="none"/>
      <w:lvlText w:val=""/>
      <w:lvlJc w:val="left"/>
      <w:pPr>
        <w:tabs>
          <w:tab w:val="num" w:pos="3800"/>
        </w:tabs>
        <w:ind w:left="4197" w:hanging="397"/>
      </w:pPr>
    </w:lvl>
  </w:abstractNum>
  <w:num w:numId="1" w16cid:durableId="353308905">
    <w:abstractNumId w:val="2"/>
  </w:num>
  <w:num w:numId="2" w16cid:durableId="1928535246">
    <w:abstractNumId w:val="11"/>
  </w:num>
  <w:num w:numId="3" w16cid:durableId="1789273226">
    <w:abstractNumId w:val="12"/>
  </w:num>
  <w:num w:numId="4" w16cid:durableId="277176238">
    <w:abstractNumId w:val="4"/>
  </w:num>
  <w:num w:numId="5" w16cid:durableId="657080643">
    <w:abstractNumId w:val="0"/>
  </w:num>
  <w:num w:numId="6" w16cid:durableId="1934706853">
    <w:abstractNumId w:val="5"/>
  </w:num>
  <w:num w:numId="7" w16cid:durableId="1991474508">
    <w:abstractNumId w:val="6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0008B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0008B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8" w16cid:durableId="913902365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5165905">
    <w:abstractNumId w:val="7"/>
  </w:num>
  <w:num w:numId="10" w16cid:durableId="1269698119">
    <w:abstractNumId w:val="9"/>
  </w:num>
  <w:num w:numId="11" w16cid:durableId="1428384228">
    <w:abstractNumId w:val="8"/>
  </w:num>
  <w:num w:numId="12" w16cid:durableId="2106263503">
    <w:abstractNumId w:val="3"/>
  </w:num>
  <w:num w:numId="13" w16cid:durableId="840465370">
    <w:abstractNumId w:val="10"/>
  </w:num>
  <w:num w:numId="14" w16cid:durableId="836110739">
    <w:abstractNumId w:val="11"/>
  </w:num>
  <w:num w:numId="15" w16cid:durableId="156009347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CB3"/>
    <w:rsid w:val="00002F8E"/>
    <w:rsid w:val="000036D5"/>
    <w:rsid w:val="00007712"/>
    <w:rsid w:val="000117E1"/>
    <w:rsid w:val="00026F4E"/>
    <w:rsid w:val="00031931"/>
    <w:rsid w:val="000329D0"/>
    <w:rsid w:val="0003305B"/>
    <w:rsid w:val="00033741"/>
    <w:rsid w:val="00033EA3"/>
    <w:rsid w:val="00044400"/>
    <w:rsid w:val="00045011"/>
    <w:rsid w:val="000459FF"/>
    <w:rsid w:val="00046C6F"/>
    <w:rsid w:val="00053B5E"/>
    <w:rsid w:val="0005421C"/>
    <w:rsid w:val="000552BC"/>
    <w:rsid w:val="000619C6"/>
    <w:rsid w:val="0006251C"/>
    <w:rsid w:val="00062774"/>
    <w:rsid w:val="00072B7E"/>
    <w:rsid w:val="00081F88"/>
    <w:rsid w:val="000847F6"/>
    <w:rsid w:val="00085726"/>
    <w:rsid w:val="000860F7"/>
    <w:rsid w:val="00095709"/>
    <w:rsid w:val="00097856"/>
    <w:rsid w:val="000A2EA1"/>
    <w:rsid w:val="000B406F"/>
    <w:rsid w:val="000B727F"/>
    <w:rsid w:val="000C589F"/>
    <w:rsid w:val="000E0390"/>
    <w:rsid w:val="000F0E7A"/>
    <w:rsid w:val="000F23F9"/>
    <w:rsid w:val="000F2DCF"/>
    <w:rsid w:val="000F538D"/>
    <w:rsid w:val="0010193E"/>
    <w:rsid w:val="00102D06"/>
    <w:rsid w:val="00103DE9"/>
    <w:rsid w:val="001059EA"/>
    <w:rsid w:val="00121AD6"/>
    <w:rsid w:val="00127DD1"/>
    <w:rsid w:val="0013451F"/>
    <w:rsid w:val="001400AB"/>
    <w:rsid w:val="00145E6B"/>
    <w:rsid w:val="00162895"/>
    <w:rsid w:val="00170184"/>
    <w:rsid w:val="00175430"/>
    <w:rsid w:val="001802A2"/>
    <w:rsid w:val="001807DB"/>
    <w:rsid w:val="0018380A"/>
    <w:rsid w:val="00187944"/>
    <w:rsid w:val="001A4C07"/>
    <w:rsid w:val="001A74CA"/>
    <w:rsid w:val="001B5F66"/>
    <w:rsid w:val="001C22A6"/>
    <w:rsid w:val="001D2F35"/>
    <w:rsid w:val="001D58BD"/>
    <w:rsid w:val="001D64B5"/>
    <w:rsid w:val="001E371F"/>
    <w:rsid w:val="001E7CC9"/>
    <w:rsid w:val="001F3D3B"/>
    <w:rsid w:val="001F4997"/>
    <w:rsid w:val="001F6FA9"/>
    <w:rsid w:val="00203D7E"/>
    <w:rsid w:val="00205977"/>
    <w:rsid w:val="00221E16"/>
    <w:rsid w:val="002225CF"/>
    <w:rsid w:val="002226BD"/>
    <w:rsid w:val="00224ADE"/>
    <w:rsid w:val="00232F58"/>
    <w:rsid w:val="002359DA"/>
    <w:rsid w:val="002402E5"/>
    <w:rsid w:val="002479BD"/>
    <w:rsid w:val="00247D38"/>
    <w:rsid w:val="00252249"/>
    <w:rsid w:val="00256E37"/>
    <w:rsid w:val="00257841"/>
    <w:rsid w:val="002606AA"/>
    <w:rsid w:val="0026353A"/>
    <w:rsid w:val="0026691E"/>
    <w:rsid w:val="00274944"/>
    <w:rsid w:val="00276E5E"/>
    <w:rsid w:val="00294244"/>
    <w:rsid w:val="00294D23"/>
    <w:rsid w:val="00297E3D"/>
    <w:rsid w:val="002A5712"/>
    <w:rsid w:val="002A6B8B"/>
    <w:rsid w:val="002B1E91"/>
    <w:rsid w:val="002C013C"/>
    <w:rsid w:val="002C72B7"/>
    <w:rsid w:val="002D2F49"/>
    <w:rsid w:val="002E02DF"/>
    <w:rsid w:val="002E08E2"/>
    <w:rsid w:val="002E3779"/>
    <w:rsid w:val="002E66C9"/>
    <w:rsid w:val="002E67F8"/>
    <w:rsid w:val="002E75D4"/>
    <w:rsid w:val="002E7F86"/>
    <w:rsid w:val="002F0CFA"/>
    <w:rsid w:val="002F1F2F"/>
    <w:rsid w:val="002F4BF1"/>
    <w:rsid w:val="002F6C5F"/>
    <w:rsid w:val="00301F16"/>
    <w:rsid w:val="0030350A"/>
    <w:rsid w:val="00310F99"/>
    <w:rsid w:val="00315761"/>
    <w:rsid w:val="00323BBD"/>
    <w:rsid w:val="00330760"/>
    <w:rsid w:val="00332B3F"/>
    <w:rsid w:val="003411EC"/>
    <w:rsid w:val="00356080"/>
    <w:rsid w:val="0036001C"/>
    <w:rsid w:val="00360FF6"/>
    <w:rsid w:val="0036112A"/>
    <w:rsid w:val="00366E3A"/>
    <w:rsid w:val="00366FD7"/>
    <w:rsid w:val="0037319F"/>
    <w:rsid w:val="00376912"/>
    <w:rsid w:val="003827A5"/>
    <w:rsid w:val="00387802"/>
    <w:rsid w:val="003A2583"/>
    <w:rsid w:val="003B5F10"/>
    <w:rsid w:val="003C2CBC"/>
    <w:rsid w:val="003C648F"/>
    <w:rsid w:val="003D1BBB"/>
    <w:rsid w:val="003D5005"/>
    <w:rsid w:val="003D6B9E"/>
    <w:rsid w:val="003E0DA9"/>
    <w:rsid w:val="003E1492"/>
    <w:rsid w:val="003E5BC2"/>
    <w:rsid w:val="003F0266"/>
    <w:rsid w:val="003F1F37"/>
    <w:rsid w:val="003F35C8"/>
    <w:rsid w:val="003F3D8B"/>
    <w:rsid w:val="003F5040"/>
    <w:rsid w:val="003F5DE9"/>
    <w:rsid w:val="003F7E85"/>
    <w:rsid w:val="00400304"/>
    <w:rsid w:val="00402917"/>
    <w:rsid w:val="00402E06"/>
    <w:rsid w:val="00404883"/>
    <w:rsid w:val="0040697B"/>
    <w:rsid w:val="00412D3E"/>
    <w:rsid w:val="00414CD5"/>
    <w:rsid w:val="004219EA"/>
    <w:rsid w:val="00424D65"/>
    <w:rsid w:val="00435044"/>
    <w:rsid w:val="004368B2"/>
    <w:rsid w:val="00442E4D"/>
    <w:rsid w:val="00447D53"/>
    <w:rsid w:val="00447ECB"/>
    <w:rsid w:val="0045039B"/>
    <w:rsid w:val="00450462"/>
    <w:rsid w:val="004558CC"/>
    <w:rsid w:val="00456B64"/>
    <w:rsid w:val="004647C9"/>
    <w:rsid w:val="0046699D"/>
    <w:rsid w:val="00473D19"/>
    <w:rsid w:val="00477A34"/>
    <w:rsid w:val="004906D3"/>
    <w:rsid w:val="004979ED"/>
    <w:rsid w:val="004A2B1E"/>
    <w:rsid w:val="004A4419"/>
    <w:rsid w:val="004A6883"/>
    <w:rsid w:val="004A7BF2"/>
    <w:rsid w:val="004B0BA8"/>
    <w:rsid w:val="004B283A"/>
    <w:rsid w:val="004B3550"/>
    <w:rsid w:val="004B4406"/>
    <w:rsid w:val="004B4D21"/>
    <w:rsid w:val="004B6CC6"/>
    <w:rsid w:val="004C1338"/>
    <w:rsid w:val="004D0833"/>
    <w:rsid w:val="004D0B4C"/>
    <w:rsid w:val="004D28BE"/>
    <w:rsid w:val="004D3BCD"/>
    <w:rsid w:val="004D3E32"/>
    <w:rsid w:val="004D5B9D"/>
    <w:rsid w:val="004D7258"/>
    <w:rsid w:val="005000D2"/>
    <w:rsid w:val="00525FAA"/>
    <w:rsid w:val="005267F9"/>
    <w:rsid w:val="00531ADF"/>
    <w:rsid w:val="00535B5A"/>
    <w:rsid w:val="005438E2"/>
    <w:rsid w:val="00554694"/>
    <w:rsid w:val="00555B5C"/>
    <w:rsid w:val="00563251"/>
    <w:rsid w:val="00571566"/>
    <w:rsid w:val="00573233"/>
    <w:rsid w:val="005854D8"/>
    <w:rsid w:val="00585BA3"/>
    <w:rsid w:val="0059207C"/>
    <w:rsid w:val="00592516"/>
    <w:rsid w:val="005925FE"/>
    <w:rsid w:val="0059642C"/>
    <w:rsid w:val="005A0468"/>
    <w:rsid w:val="005A3D45"/>
    <w:rsid w:val="005A426A"/>
    <w:rsid w:val="005A5554"/>
    <w:rsid w:val="005A7D30"/>
    <w:rsid w:val="005B6F32"/>
    <w:rsid w:val="005C393F"/>
    <w:rsid w:val="005C438A"/>
    <w:rsid w:val="005C7E6A"/>
    <w:rsid w:val="005D5B41"/>
    <w:rsid w:val="005E3756"/>
    <w:rsid w:val="005E5370"/>
    <w:rsid w:val="005F7CD0"/>
    <w:rsid w:val="00600CE5"/>
    <w:rsid w:val="0060721D"/>
    <w:rsid w:val="00612E35"/>
    <w:rsid w:val="0061386E"/>
    <w:rsid w:val="006140FE"/>
    <w:rsid w:val="006164DC"/>
    <w:rsid w:val="00616FEA"/>
    <w:rsid w:val="00617B36"/>
    <w:rsid w:val="00617EF3"/>
    <w:rsid w:val="00635345"/>
    <w:rsid w:val="00643312"/>
    <w:rsid w:val="006443E7"/>
    <w:rsid w:val="00646769"/>
    <w:rsid w:val="0065627C"/>
    <w:rsid w:val="00662E85"/>
    <w:rsid w:val="006646BC"/>
    <w:rsid w:val="0066533F"/>
    <w:rsid w:val="006669DA"/>
    <w:rsid w:val="00667BED"/>
    <w:rsid w:val="006821C0"/>
    <w:rsid w:val="00683445"/>
    <w:rsid w:val="006849ED"/>
    <w:rsid w:val="00690A71"/>
    <w:rsid w:val="006A5140"/>
    <w:rsid w:val="006A756A"/>
    <w:rsid w:val="006B4E63"/>
    <w:rsid w:val="006B4F37"/>
    <w:rsid w:val="006B747E"/>
    <w:rsid w:val="006B762C"/>
    <w:rsid w:val="006C06AD"/>
    <w:rsid w:val="006C1B40"/>
    <w:rsid w:val="006C2701"/>
    <w:rsid w:val="006C50E3"/>
    <w:rsid w:val="006C5BE6"/>
    <w:rsid w:val="006C6943"/>
    <w:rsid w:val="006D2CAB"/>
    <w:rsid w:val="006D52C4"/>
    <w:rsid w:val="006E0361"/>
    <w:rsid w:val="006E1242"/>
    <w:rsid w:val="006E795D"/>
    <w:rsid w:val="006E7F4B"/>
    <w:rsid w:val="006F12FB"/>
    <w:rsid w:val="006F4B07"/>
    <w:rsid w:val="006F4CC8"/>
    <w:rsid w:val="006F65BA"/>
    <w:rsid w:val="006F6B6B"/>
    <w:rsid w:val="006F6D9C"/>
    <w:rsid w:val="00704B9E"/>
    <w:rsid w:val="00710C4F"/>
    <w:rsid w:val="00711418"/>
    <w:rsid w:val="00712BE6"/>
    <w:rsid w:val="00714AB9"/>
    <w:rsid w:val="00715A82"/>
    <w:rsid w:val="00722E9A"/>
    <w:rsid w:val="00723DE0"/>
    <w:rsid w:val="00731B0E"/>
    <w:rsid w:val="00733C5D"/>
    <w:rsid w:val="00734CD8"/>
    <w:rsid w:val="007351BE"/>
    <w:rsid w:val="0074092C"/>
    <w:rsid w:val="0074114A"/>
    <w:rsid w:val="0074221A"/>
    <w:rsid w:val="00745FF3"/>
    <w:rsid w:val="0074757A"/>
    <w:rsid w:val="007510E2"/>
    <w:rsid w:val="00754F74"/>
    <w:rsid w:val="007611F5"/>
    <w:rsid w:val="0076227C"/>
    <w:rsid w:val="007755AB"/>
    <w:rsid w:val="00776798"/>
    <w:rsid w:val="00781BCB"/>
    <w:rsid w:val="00797A5C"/>
    <w:rsid w:val="007A16C5"/>
    <w:rsid w:val="007A190E"/>
    <w:rsid w:val="007A51DA"/>
    <w:rsid w:val="007A6FB5"/>
    <w:rsid w:val="007B21B5"/>
    <w:rsid w:val="007B4D05"/>
    <w:rsid w:val="007B52C2"/>
    <w:rsid w:val="007C41DF"/>
    <w:rsid w:val="007C4520"/>
    <w:rsid w:val="007C47DA"/>
    <w:rsid w:val="007C5C0D"/>
    <w:rsid w:val="007D701B"/>
    <w:rsid w:val="007E0CBB"/>
    <w:rsid w:val="007E0CBF"/>
    <w:rsid w:val="007E132B"/>
    <w:rsid w:val="007E6F71"/>
    <w:rsid w:val="007F1A2A"/>
    <w:rsid w:val="007F1E72"/>
    <w:rsid w:val="007F6277"/>
    <w:rsid w:val="008049F0"/>
    <w:rsid w:val="00805B13"/>
    <w:rsid w:val="00806768"/>
    <w:rsid w:val="0081312D"/>
    <w:rsid w:val="00820017"/>
    <w:rsid w:val="00826FBE"/>
    <w:rsid w:val="00827EA1"/>
    <w:rsid w:val="008345BA"/>
    <w:rsid w:val="00840DF3"/>
    <w:rsid w:val="00843095"/>
    <w:rsid w:val="008536C4"/>
    <w:rsid w:val="00862A12"/>
    <w:rsid w:val="008639EA"/>
    <w:rsid w:val="00864D75"/>
    <w:rsid w:val="00865DA8"/>
    <w:rsid w:val="00866188"/>
    <w:rsid w:val="00871143"/>
    <w:rsid w:val="00873734"/>
    <w:rsid w:val="008742AD"/>
    <w:rsid w:val="008754B8"/>
    <w:rsid w:val="00877652"/>
    <w:rsid w:val="008779B4"/>
    <w:rsid w:val="008804E5"/>
    <w:rsid w:val="0088086D"/>
    <w:rsid w:val="00887097"/>
    <w:rsid w:val="008946DB"/>
    <w:rsid w:val="008A1E4F"/>
    <w:rsid w:val="008A3679"/>
    <w:rsid w:val="008A4549"/>
    <w:rsid w:val="008B2390"/>
    <w:rsid w:val="008B2BF9"/>
    <w:rsid w:val="008B37A6"/>
    <w:rsid w:val="008C2672"/>
    <w:rsid w:val="008C39F8"/>
    <w:rsid w:val="008D27DF"/>
    <w:rsid w:val="008D5139"/>
    <w:rsid w:val="008D56BD"/>
    <w:rsid w:val="008D71D7"/>
    <w:rsid w:val="0090119E"/>
    <w:rsid w:val="00903D1B"/>
    <w:rsid w:val="00904932"/>
    <w:rsid w:val="00905A79"/>
    <w:rsid w:val="00905F05"/>
    <w:rsid w:val="00912332"/>
    <w:rsid w:val="00912522"/>
    <w:rsid w:val="009138E0"/>
    <w:rsid w:val="009146BD"/>
    <w:rsid w:val="00916542"/>
    <w:rsid w:val="0092540E"/>
    <w:rsid w:val="00926D90"/>
    <w:rsid w:val="009277CB"/>
    <w:rsid w:val="0093574F"/>
    <w:rsid w:val="00936A0A"/>
    <w:rsid w:val="00944D73"/>
    <w:rsid w:val="009453A9"/>
    <w:rsid w:val="00951DD1"/>
    <w:rsid w:val="00955A2F"/>
    <w:rsid w:val="00955F97"/>
    <w:rsid w:val="00956C0C"/>
    <w:rsid w:val="00960D2B"/>
    <w:rsid w:val="0096119D"/>
    <w:rsid w:val="00963D86"/>
    <w:rsid w:val="009662E7"/>
    <w:rsid w:val="00972340"/>
    <w:rsid w:val="0098093F"/>
    <w:rsid w:val="00981B60"/>
    <w:rsid w:val="00985D13"/>
    <w:rsid w:val="009A0CD6"/>
    <w:rsid w:val="009A1232"/>
    <w:rsid w:val="009A1B3D"/>
    <w:rsid w:val="009A3533"/>
    <w:rsid w:val="009A3D88"/>
    <w:rsid w:val="009A4155"/>
    <w:rsid w:val="009A694C"/>
    <w:rsid w:val="009A71E3"/>
    <w:rsid w:val="009B2A88"/>
    <w:rsid w:val="009B6C28"/>
    <w:rsid w:val="009B7A12"/>
    <w:rsid w:val="009B7DEE"/>
    <w:rsid w:val="009D3905"/>
    <w:rsid w:val="009D69BD"/>
    <w:rsid w:val="009D7DEF"/>
    <w:rsid w:val="009E4714"/>
    <w:rsid w:val="009E47E5"/>
    <w:rsid w:val="009E6407"/>
    <w:rsid w:val="009F45E0"/>
    <w:rsid w:val="009F55EB"/>
    <w:rsid w:val="009F570A"/>
    <w:rsid w:val="00A03BE5"/>
    <w:rsid w:val="00A04AB8"/>
    <w:rsid w:val="00A10A25"/>
    <w:rsid w:val="00A1484B"/>
    <w:rsid w:val="00A221B4"/>
    <w:rsid w:val="00A22268"/>
    <w:rsid w:val="00A23932"/>
    <w:rsid w:val="00A25E17"/>
    <w:rsid w:val="00A31A99"/>
    <w:rsid w:val="00A342D0"/>
    <w:rsid w:val="00A42D8A"/>
    <w:rsid w:val="00A45C79"/>
    <w:rsid w:val="00A46C98"/>
    <w:rsid w:val="00A50321"/>
    <w:rsid w:val="00A53149"/>
    <w:rsid w:val="00A54D94"/>
    <w:rsid w:val="00A557CA"/>
    <w:rsid w:val="00A558ED"/>
    <w:rsid w:val="00A6039B"/>
    <w:rsid w:val="00A629D2"/>
    <w:rsid w:val="00A62C09"/>
    <w:rsid w:val="00A6709E"/>
    <w:rsid w:val="00A677F5"/>
    <w:rsid w:val="00A7057D"/>
    <w:rsid w:val="00A71949"/>
    <w:rsid w:val="00A72352"/>
    <w:rsid w:val="00A77DCA"/>
    <w:rsid w:val="00A80EC7"/>
    <w:rsid w:val="00A843B8"/>
    <w:rsid w:val="00A845BA"/>
    <w:rsid w:val="00A92115"/>
    <w:rsid w:val="00A97652"/>
    <w:rsid w:val="00AA5E3B"/>
    <w:rsid w:val="00AA6081"/>
    <w:rsid w:val="00AB5E5C"/>
    <w:rsid w:val="00AB6055"/>
    <w:rsid w:val="00AC1690"/>
    <w:rsid w:val="00AC24AD"/>
    <w:rsid w:val="00AC33B2"/>
    <w:rsid w:val="00AC478B"/>
    <w:rsid w:val="00AC657D"/>
    <w:rsid w:val="00AD1A58"/>
    <w:rsid w:val="00AD215F"/>
    <w:rsid w:val="00AD50AF"/>
    <w:rsid w:val="00AD5233"/>
    <w:rsid w:val="00AD5D89"/>
    <w:rsid w:val="00AE19EE"/>
    <w:rsid w:val="00AE6DDA"/>
    <w:rsid w:val="00AE7612"/>
    <w:rsid w:val="00AE7A76"/>
    <w:rsid w:val="00AF3B83"/>
    <w:rsid w:val="00B002F9"/>
    <w:rsid w:val="00B015FA"/>
    <w:rsid w:val="00B06D02"/>
    <w:rsid w:val="00B10754"/>
    <w:rsid w:val="00B10FE1"/>
    <w:rsid w:val="00B12F0F"/>
    <w:rsid w:val="00B1360A"/>
    <w:rsid w:val="00B23120"/>
    <w:rsid w:val="00B32453"/>
    <w:rsid w:val="00B34297"/>
    <w:rsid w:val="00B35979"/>
    <w:rsid w:val="00B40009"/>
    <w:rsid w:val="00B46668"/>
    <w:rsid w:val="00B47B27"/>
    <w:rsid w:val="00B47F10"/>
    <w:rsid w:val="00B5246F"/>
    <w:rsid w:val="00B57854"/>
    <w:rsid w:val="00B61AA4"/>
    <w:rsid w:val="00B6282F"/>
    <w:rsid w:val="00B63954"/>
    <w:rsid w:val="00B64D69"/>
    <w:rsid w:val="00B663F8"/>
    <w:rsid w:val="00B67487"/>
    <w:rsid w:val="00B71568"/>
    <w:rsid w:val="00B75728"/>
    <w:rsid w:val="00B834D0"/>
    <w:rsid w:val="00B913E1"/>
    <w:rsid w:val="00BA06BC"/>
    <w:rsid w:val="00BA0E67"/>
    <w:rsid w:val="00BB08F2"/>
    <w:rsid w:val="00BB5F92"/>
    <w:rsid w:val="00BB6CF1"/>
    <w:rsid w:val="00BC2726"/>
    <w:rsid w:val="00BD01FA"/>
    <w:rsid w:val="00BD4815"/>
    <w:rsid w:val="00BD48A1"/>
    <w:rsid w:val="00BE312D"/>
    <w:rsid w:val="00BE3C41"/>
    <w:rsid w:val="00BE59B0"/>
    <w:rsid w:val="00BE7852"/>
    <w:rsid w:val="00BF226E"/>
    <w:rsid w:val="00BF265F"/>
    <w:rsid w:val="00BF2B10"/>
    <w:rsid w:val="00BF2C8C"/>
    <w:rsid w:val="00C01114"/>
    <w:rsid w:val="00C01568"/>
    <w:rsid w:val="00C074C6"/>
    <w:rsid w:val="00C20861"/>
    <w:rsid w:val="00C2196B"/>
    <w:rsid w:val="00C22ED1"/>
    <w:rsid w:val="00C26F5D"/>
    <w:rsid w:val="00C304C4"/>
    <w:rsid w:val="00C32560"/>
    <w:rsid w:val="00C360E1"/>
    <w:rsid w:val="00C45901"/>
    <w:rsid w:val="00C543B7"/>
    <w:rsid w:val="00C606A8"/>
    <w:rsid w:val="00C622CB"/>
    <w:rsid w:val="00C642BD"/>
    <w:rsid w:val="00C658D3"/>
    <w:rsid w:val="00C7047D"/>
    <w:rsid w:val="00C82707"/>
    <w:rsid w:val="00C856BF"/>
    <w:rsid w:val="00C86E49"/>
    <w:rsid w:val="00C91538"/>
    <w:rsid w:val="00C97FCA"/>
    <w:rsid w:val="00CB2257"/>
    <w:rsid w:val="00CC146F"/>
    <w:rsid w:val="00CC201C"/>
    <w:rsid w:val="00CD0336"/>
    <w:rsid w:val="00CD7ECA"/>
    <w:rsid w:val="00CE1644"/>
    <w:rsid w:val="00CE2CB3"/>
    <w:rsid w:val="00CE5BCD"/>
    <w:rsid w:val="00CF2102"/>
    <w:rsid w:val="00CF5237"/>
    <w:rsid w:val="00CF7995"/>
    <w:rsid w:val="00CF7C18"/>
    <w:rsid w:val="00D00167"/>
    <w:rsid w:val="00D04A85"/>
    <w:rsid w:val="00D160C9"/>
    <w:rsid w:val="00D20688"/>
    <w:rsid w:val="00D23992"/>
    <w:rsid w:val="00D248C5"/>
    <w:rsid w:val="00D257B7"/>
    <w:rsid w:val="00D2759E"/>
    <w:rsid w:val="00D27FE3"/>
    <w:rsid w:val="00D35E49"/>
    <w:rsid w:val="00D43264"/>
    <w:rsid w:val="00D518DA"/>
    <w:rsid w:val="00D52DB1"/>
    <w:rsid w:val="00D53DCE"/>
    <w:rsid w:val="00D576AF"/>
    <w:rsid w:val="00D62B0E"/>
    <w:rsid w:val="00D62CB0"/>
    <w:rsid w:val="00D6431E"/>
    <w:rsid w:val="00D74F96"/>
    <w:rsid w:val="00D8587F"/>
    <w:rsid w:val="00D85AB3"/>
    <w:rsid w:val="00D85E8C"/>
    <w:rsid w:val="00D922A2"/>
    <w:rsid w:val="00D93B94"/>
    <w:rsid w:val="00D94FCF"/>
    <w:rsid w:val="00D95697"/>
    <w:rsid w:val="00DA3CF3"/>
    <w:rsid w:val="00DB2AFD"/>
    <w:rsid w:val="00DC065A"/>
    <w:rsid w:val="00DC1DA4"/>
    <w:rsid w:val="00DC4442"/>
    <w:rsid w:val="00DC6A3F"/>
    <w:rsid w:val="00DC7446"/>
    <w:rsid w:val="00DC7BFB"/>
    <w:rsid w:val="00DD19AC"/>
    <w:rsid w:val="00DD3643"/>
    <w:rsid w:val="00DD54C1"/>
    <w:rsid w:val="00DE4782"/>
    <w:rsid w:val="00DF43CD"/>
    <w:rsid w:val="00E05628"/>
    <w:rsid w:val="00E10A08"/>
    <w:rsid w:val="00E112AF"/>
    <w:rsid w:val="00E140F8"/>
    <w:rsid w:val="00E15D0E"/>
    <w:rsid w:val="00E34546"/>
    <w:rsid w:val="00E36401"/>
    <w:rsid w:val="00E37490"/>
    <w:rsid w:val="00E44026"/>
    <w:rsid w:val="00E44D2F"/>
    <w:rsid w:val="00E4718C"/>
    <w:rsid w:val="00E535AC"/>
    <w:rsid w:val="00E57D1C"/>
    <w:rsid w:val="00E57D53"/>
    <w:rsid w:val="00E625A9"/>
    <w:rsid w:val="00E663D2"/>
    <w:rsid w:val="00E7349B"/>
    <w:rsid w:val="00E73AD6"/>
    <w:rsid w:val="00E82C1B"/>
    <w:rsid w:val="00E91CAD"/>
    <w:rsid w:val="00E935D1"/>
    <w:rsid w:val="00E93F58"/>
    <w:rsid w:val="00E968BC"/>
    <w:rsid w:val="00EA087F"/>
    <w:rsid w:val="00EA340A"/>
    <w:rsid w:val="00EA4646"/>
    <w:rsid w:val="00EA5A38"/>
    <w:rsid w:val="00EB0AC1"/>
    <w:rsid w:val="00EC4F4E"/>
    <w:rsid w:val="00EC74F9"/>
    <w:rsid w:val="00ED61F8"/>
    <w:rsid w:val="00EE3C1E"/>
    <w:rsid w:val="00EE6E47"/>
    <w:rsid w:val="00EF2379"/>
    <w:rsid w:val="00EF686F"/>
    <w:rsid w:val="00EF73D8"/>
    <w:rsid w:val="00F0445C"/>
    <w:rsid w:val="00F04FC7"/>
    <w:rsid w:val="00F05C44"/>
    <w:rsid w:val="00F12381"/>
    <w:rsid w:val="00F14B16"/>
    <w:rsid w:val="00F211BC"/>
    <w:rsid w:val="00F221FC"/>
    <w:rsid w:val="00F22AFC"/>
    <w:rsid w:val="00F3383F"/>
    <w:rsid w:val="00F33D4C"/>
    <w:rsid w:val="00F33E0E"/>
    <w:rsid w:val="00F346D7"/>
    <w:rsid w:val="00F34E8E"/>
    <w:rsid w:val="00F36BC1"/>
    <w:rsid w:val="00F401FD"/>
    <w:rsid w:val="00F41243"/>
    <w:rsid w:val="00F464B5"/>
    <w:rsid w:val="00F47B96"/>
    <w:rsid w:val="00F53CBC"/>
    <w:rsid w:val="00F61325"/>
    <w:rsid w:val="00F61E98"/>
    <w:rsid w:val="00F70903"/>
    <w:rsid w:val="00F74B96"/>
    <w:rsid w:val="00F76D3F"/>
    <w:rsid w:val="00F7761A"/>
    <w:rsid w:val="00F81864"/>
    <w:rsid w:val="00F82A85"/>
    <w:rsid w:val="00F83E2E"/>
    <w:rsid w:val="00F849C3"/>
    <w:rsid w:val="00F878BC"/>
    <w:rsid w:val="00F966C7"/>
    <w:rsid w:val="00FA05F6"/>
    <w:rsid w:val="00FB15F6"/>
    <w:rsid w:val="00FB3875"/>
    <w:rsid w:val="00FB6FEA"/>
    <w:rsid w:val="00FC16D7"/>
    <w:rsid w:val="00FC7577"/>
    <w:rsid w:val="00FD02EC"/>
    <w:rsid w:val="00FD690C"/>
    <w:rsid w:val="00FD7F2E"/>
    <w:rsid w:val="00FE7008"/>
    <w:rsid w:val="00FE7326"/>
    <w:rsid w:val="00FF00E1"/>
    <w:rsid w:val="00FF0D90"/>
    <w:rsid w:val="00FF11B5"/>
    <w:rsid w:val="00FF35E9"/>
    <w:rsid w:val="00FF7559"/>
    <w:rsid w:val="065AB8F8"/>
    <w:rsid w:val="07A4B4B4"/>
    <w:rsid w:val="09F270BC"/>
    <w:rsid w:val="11AB8AB4"/>
    <w:rsid w:val="137F5EF9"/>
    <w:rsid w:val="16A9D246"/>
    <w:rsid w:val="175DAFB9"/>
    <w:rsid w:val="1C7B3A5C"/>
    <w:rsid w:val="2706A31B"/>
    <w:rsid w:val="2803262D"/>
    <w:rsid w:val="2AA15C8F"/>
    <w:rsid w:val="307C4C8D"/>
    <w:rsid w:val="34215FA6"/>
    <w:rsid w:val="34A26E19"/>
    <w:rsid w:val="34DAD2D0"/>
    <w:rsid w:val="38374B79"/>
    <w:rsid w:val="3ACF86D2"/>
    <w:rsid w:val="3D28C6DF"/>
    <w:rsid w:val="3FE82C55"/>
    <w:rsid w:val="401AD44F"/>
    <w:rsid w:val="44F424C7"/>
    <w:rsid w:val="4EADC274"/>
    <w:rsid w:val="4F1625EF"/>
    <w:rsid w:val="50F6763D"/>
    <w:rsid w:val="50FC0DBA"/>
    <w:rsid w:val="514C58A2"/>
    <w:rsid w:val="523FA695"/>
    <w:rsid w:val="54D59CB6"/>
    <w:rsid w:val="57F54EAE"/>
    <w:rsid w:val="5833D61A"/>
    <w:rsid w:val="583C2B7F"/>
    <w:rsid w:val="587B0D96"/>
    <w:rsid w:val="59C268CE"/>
    <w:rsid w:val="5C889703"/>
    <w:rsid w:val="5DFC07B8"/>
    <w:rsid w:val="5F132168"/>
    <w:rsid w:val="5F8D188D"/>
    <w:rsid w:val="6384912D"/>
    <w:rsid w:val="63C413C2"/>
    <w:rsid w:val="65FD6723"/>
    <w:rsid w:val="69136F54"/>
    <w:rsid w:val="693F3DFA"/>
    <w:rsid w:val="6B544BDE"/>
    <w:rsid w:val="6B8BCF25"/>
    <w:rsid w:val="6E0AF45E"/>
    <w:rsid w:val="70DD7ABD"/>
    <w:rsid w:val="71FD4E85"/>
    <w:rsid w:val="7218DA45"/>
    <w:rsid w:val="7225D077"/>
    <w:rsid w:val="7643E133"/>
    <w:rsid w:val="77054135"/>
    <w:rsid w:val="795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A11DD"/>
  <w15:chartTrackingRefBased/>
  <w15:docId w15:val="{10D74A6B-2E90-42BF-854F-E560A82F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7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iPriority="7" w:unhideWhenUsed="1" w:qFormat="1"/>
    <w:lsdException w:name="List Bullet 3" w:semiHidden="1" w:uiPriority="7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5BA"/>
    <w:pPr>
      <w:spacing w:after="20" w:line="260" w:lineRule="exact"/>
    </w:pPr>
    <w:rPr>
      <w:sz w:val="20"/>
      <w:lang w:val="en-GB"/>
    </w:rPr>
  </w:style>
  <w:style w:type="paragraph" w:styleId="Heading1">
    <w:name w:val="heading 1"/>
    <w:basedOn w:val="BasicParagraph"/>
    <w:next w:val="ElexonBody"/>
    <w:link w:val="Heading1Char"/>
    <w:uiPriority w:val="9"/>
    <w:qFormat/>
    <w:rsid w:val="00A845BA"/>
    <w:pPr>
      <w:pBdr>
        <w:top w:val="single" w:sz="18" w:space="2" w:color="00008B" w:themeColor="text1"/>
      </w:pBdr>
      <w:spacing w:before="260" w:after="260" w:line="260" w:lineRule="atLeast"/>
      <w:outlineLvl w:val="0"/>
    </w:pPr>
    <w:rPr>
      <w:rFonts w:ascii="Arial" w:hAnsi="Arial" w:cs="Arial"/>
      <w:b/>
      <w:bCs/>
      <w:color w:val="00008C"/>
      <w:sz w:val="32"/>
      <w:szCs w:val="32"/>
    </w:rPr>
  </w:style>
  <w:style w:type="paragraph" w:styleId="Heading2">
    <w:name w:val="heading 2"/>
    <w:basedOn w:val="Normal"/>
    <w:next w:val="ElexonBody"/>
    <w:link w:val="Heading2Char"/>
    <w:uiPriority w:val="9"/>
    <w:unhideWhenUsed/>
    <w:qFormat/>
    <w:rsid w:val="000F23F9"/>
    <w:pPr>
      <w:numPr>
        <w:numId w:val="2"/>
      </w:numPr>
      <w:pBdr>
        <w:top w:val="single" w:sz="4" w:space="1" w:color="00008C"/>
      </w:pBdr>
      <w:spacing w:before="260" w:after="260"/>
      <w:outlineLvl w:val="1"/>
    </w:pPr>
    <w:rPr>
      <w:rFonts w:ascii="Arial" w:hAnsi="Arial" w:cs="Arial"/>
      <w:b/>
      <w:bCs/>
      <w:color w:val="00008C"/>
      <w:szCs w:val="20"/>
    </w:rPr>
  </w:style>
  <w:style w:type="paragraph" w:styleId="Heading3">
    <w:name w:val="heading 3"/>
    <w:basedOn w:val="BasicParagraph"/>
    <w:next w:val="ElexonBody"/>
    <w:link w:val="Heading3Char"/>
    <w:uiPriority w:val="9"/>
    <w:unhideWhenUsed/>
    <w:qFormat/>
    <w:rsid w:val="00A845BA"/>
    <w:pPr>
      <w:pBdr>
        <w:top w:val="single" w:sz="4" w:space="14" w:color="00008C"/>
      </w:pBdr>
      <w:suppressAutoHyphens/>
      <w:spacing w:before="260" w:after="260" w:line="260" w:lineRule="exact"/>
      <w:outlineLvl w:val="2"/>
    </w:pPr>
    <w:rPr>
      <w:rFonts w:ascii="Arial" w:hAnsi="Arial" w:cs="Arial"/>
      <w:b/>
      <w:bCs/>
      <w:color w:val="00008C"/>
      <w:sz w:val="18"/>
      <w:szCs w:val="18"/>
    </w:rPr>
  </w:style>
  <w:style w:type="paragraph" w:styleId="Heading4">
    <w:name w:val="heading 4"/>
    <w:basedOn w:val="Normal"/>
    <w:next w:val="ElexonBody"/>
    <w:link w:val="Heading4Char"/>
    <w:uiPriority w:val="9"/>
    <w:unhideWhenUsed/>
    <w:rsid w:val="00A845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6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5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4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5BA"/>
    <w:pPr>
      <w:tabs>
        <w:tab w:val="center" w:pos="4680"/>
        <w:tab w:val="right" w:pos="9360"/>
      </w:tabs>
      <w:spacing w:after="0" w:line="240" w:lineRule="auto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845BA"/>
    <w:rPr>
      <w:b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845BA"/>
    <w:pPr>
      <w:pBdr>
        <w:top w:val="single" w:sz="4" w:space="8" w:color="D4CDC1"/>
      </w:pBdr>
      <w:tabs>
        <w:tab w:val="center" w:pos="4680"/>
        <w:tab w:val="right" w:pos="9360"/>
      </w:tabs>
      <w:spacing w:after="0" w:line="200" w:lineRule="exac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A845BA"/>
    <w:rPr>
      <w:sz w:val="1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845BA"/>
    <w:rPr>
      <w:rFonts w:ascii="Arial" w:hAnsi="Arial" w:cs="Arial"/>
      <w:b/>
      <w:bCs/>
      <w:color w:val="00008C"/>
      <w:sz w:val="32"/>
      <w:szCs w:val="32"/>
      <w:lang w:val="en-GB"/>
    </w:rPr>
  </w:style>
  <w:style w:type="paragraph" w:customStyle="1" w:styleId="BasicParagraph">
    <w:name w:val="[Basic Paragraph]"/>
    <w:basedOn w:val="Normal"/>
    <w:uiPriority w:val="99"/>
    <w:rsid w:val="00A845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Strong">
    <w:name w:val="Strong"/>
    <w:aliases w:val="Blue Bold"/>
    <w:basedOn w:val="DefaultParagraphFont"/>
    <w:uiPriority w:val="22"/>
    <w:qFormat/>
    <w:rsid w:val="00A845BA"/>
    <w:rPr>
      <w:b/>
      <w:bCs/>
      <w:color w:val="00008B" w:themeColor="text1"/>
    </w:rPr>
  </w:style>
  <w:style w:type="table" w:styleId="TableGrid">
    <w:name w:val="Table Grid"/>
    <w:basedOn w:val="TableNormal"/>
    <w:uiPriority w:val="39"/>
    <w:rsid w:val="00A845BA"/>
    <w:pPr>
      <w:spacing w:after="0" w:line="240" w:lineRule="auto"/>
    </w:pPr>
    <w:rPr>
      <w:sz w:val="17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vAlign w:val="center"/>
    </w:tcPr>
  </w:style>
  <w:style w:type="paragraph" w:customStyle="1" w:styleId="ElexonTableTextSmall">
    <w:name w:val="Elexon Table Text Small"/>
    <w:basedOn w:val="Normal"/>
    <w:qFormat/>
    <w:rsid w:val="00A845BA"/>
    <w:pPr>
      <w:spacing w:after="0" w:line="240" w:lineRule="auto"/>
    </w:pPr>
    <w:rPr>
      <w:sz w:val="17"/>
    </w:rPr>
  </w:style>
  <w:style w:type="paragraph" w:customStyle="1" w:styleId="ElexonTableTextLarge">
    <w:name w:val="Elexon Table Text Large"/>
    <w:basedOn w:val="ElexonTableTextSmall"/>
    <w:qFormat/>
    <w:rsid w:val="00A845BA"/>
    <w:rPr>
      <w:sz w:val="22"/>
    </w:rPr>
  </w:style>
  <w:style w:type="paragraph" w:customStyle="1" w:styleId="NoParagraphStyle">
    <w:name w:val="[No Paragraph Style]"/>
    <w:rsid w:val="00A845BA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sz w:val="20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F23F9"/>
    <w:rPr>
      <w:rFonts w:ascii="Arial" w:hAnsi="Arial" w:cs="Arial"/>
      <w:b/>
      <w:bCs/>
      <w:color w:val="00008C"/>
      <w:sz w:val="20"/>
      <w:szCs w:val="20"/>
      <w:lang w:val="en-GB"/>
    </w:rPr>
  </w:style>
  <w:style w:type="paragraph" w:customStyle="1" w:styleId="ElexonBody">
    <w:name w:val="Elexon Body"/>
    <w:basedOn w:val="Normal"/>
    <w:qFormat/>
    <w:rsid w:val="00A845BA"/>
    <w:pPr>
      <w:spacing w:after="120" w:line="260" w:lineRule="atLeast"/>
    </w:pPr>
  </w:style>
  <w:style w:type="table" w:customStyle="1" w:styleId="Style1">
    <w:name w:val="Style1"/>
    <w:basedOn w:val="TableNormal"/>
    <w:uiPriority w:val="99"/>
    <w:rsid w:val="002226BD"/>
    <w:pPr>
      <w:spacing w:after="0" w:line="240" w:lineRule="auto"/>
    </w:pPr>
    <w:rPr>
      <w:sz w:val="17"/>
    </w:rPr>
    <w:tblPr>
      <w:tblBorders>
        <w:top w:val="single" w:sz="4" w:space="0" w:color="D4CDC1"/>
        <w:left w:val="single" w:sz="4" w:space="0" w:color="D4CDC1"/>
        <w:bottom w:val="single" w:sz="4" w:space="0" w:color="D4CDC1"/>
        <w:right w:val="single" w:sz="4" w:space="0" w:color="D4CDC1"/>
        <w:insideH w:val="single" w:sz="4" w:space="0" w:color="D4CDC1"/>
        <w:insideV w:val="single" w:sz="4" w:space="0" w:color="D4CDC1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17"/>
      </w:rPr>
      <w:tblPr/>
      <w:tcPr>
        <w:tcBorders>
          <w:top w:val="single" w:sz="4" w:space="0" w:color="00008B" w:themeColor="text1"/>
          <w:left w:val="single" w:sz="4" w:space="0" w:color="00008B" w:themeColor="text1"/>
          <w:bottom w:val="nil"/>
          <w:right w:val="single" w:sz="4" w:space="0" w:color="00008B" w:themeColor="text1"/>
          <w:insideH w:val="nil"/>
          <w:insideV w:val="nil"/>
          <w:tl2br w:val="nil"/>
          <w:tr2bl w:val="nil"/>
        </w:tcBorders>
        <w:shd w:val="clear" w:color="auto" w:fill="00008B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A845BA"/>
    <w:rPr>
      <w:rFonts w:ascii="Arial" w:hAnsi="Arial" w:cs="Arial"/>
      <w:b/>
      <w:bCs/>
      <w:color w:val="00008C"/>
      <w:sz w:val="18"/>
      <w:szCs w:val="18"/>
      <w:lang w:val="en-GB"/>
    </w:rPr>
  </w:style>
  <w:style w:type="paragraph" w:styleId="List">
    <w:name w:val="List"/>
    <w:basedOn w:val="Heading3"/>
    <w:next w:val="List2"/>
    <w:uiPriority w:val="99"/>
    <w:unhideWhenUsed/>
    <w:qFormat/>
    <w:rsid w:val="00A845BA"/>
    <w:pPr>
      <w:numPr>
        <w:numId w:val="7"/>
      </w:numPr>
      <w:pBdr>
        <w:top w:val="none" w:sz="0" w:space="0" w:color="auto"/>
      </w:pBdr>
      <w:spacing w:after="120" w:line="260" w:lineRule="atLeast"/>
      <w:outlineLvl w:val="3"/>
    </w:pPr>
    <w:rPr>
      <w:sz w:val="20"/>
    </w:rPr>
  </w:style>
  <w:style w:type="paragraph" w:styleId="List2">
    <w:name w:val="List 2"/>
    <w:basedOn w:val="BasicParagraph"/>
    <w:uiPriority w:val="99"/>
    <w:unhideWhenUsed/>
    <w:qFormat/>
    <w:rsid w:val="00A845BA"/>
    <w:pPr>
      <w:numPr>
        <w:ilvl w:val="1"/>
        <w:numId w:val="7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3">
    <w:name w:val="List 3"/>
    <w:basedOn w:val="BasicParagraph"/>
    <w:uiPriority w:val="99"/>
    <w:unhideWhenUsed/>
    <w:qFormat/>
    <w:rsid w:val="00A845BA"/>
    <w:pPr>
      <w:numPr>
        <w:ilvl w:val="2"/>
        <w:numId w:val="7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Number3">
    <w:name w:val="List Number 3"/>
    <w:basedOn w:val="Normal"/>
    <w:uiPriority w:val="99"/>
    <w:unhideWhenUsed/>
    <w:rsid w:val="00A845BA"/>
    <w:pPr>
      <w:numPr>
        <w:ilvl w:val="2"/>
        <w:numId w:val="6"/>
      </w:numPr>
      <w:contextualSpacing/>
    </w:pPr>
  </w:style>
  <w:style w:type="paragraph" w:styleId="ListNumber">
    <w:name w:val="List Number"/>
    <w:basedOn w:val="Normal"/>
    <w:uiPriority w:val="99"/>
    <w:unhideWhenUsed/>
    <w:rsid w:val="00A845BA"/>
    <w:pPr>
      <w:numPr>
        <w:numId w:val="5"/>
      </w:numPr>
      <w:contextualSpacing/>
    </w:pPr>
    <w:rPr>
      <w:b/>
      <w:color w:val="00008B" w:themeColor="text1"/>
    </w:rPr>
  </w:style>
  <w:style w:type="paragraph" w:customStyle="1" w:styleId="ElexonNumberedTableText">
    <w:name w:val="Elexon Numbered Table Text"/>
    <w:basedOn w:val="ElexonTableTextSmall"/>
    <w:qFormat/>
    <w:rsid w:val="00A845BA"/>
    <w:pPr>
      <w:numPr>
        <w:ilvl w:val="1"/>
        <w:numId w:val="2"/>
      </w:numPr>
    </w:pPr>
    <w:rPr>
      <w:rFonts w:cstheme="minorHAnsi"/>
      <w:color w:val="000000"/>
    </w:rPr>
  </w:style>
  <w:style w:type="character" w:styleId="PlaceholderText">
    <w:name w:val="Placeholder Text"/>
    <w:basedOn w:val="DefaultParagraphFont"/>
    <w:uiPriority w:val="99"/>
    <w:semiHidden/>
    <w:rsid w:val="00A845BA"/>
    <w:rPr>
      <w:color w:val="808080"/>
    </w:rPr>
  </w:style>
  <w:style w:type="paragraph" w:styleId="ListBullet">
    <w:name w:val="List Bullet"/>
    <w:aliases w:val="Bullet 1"/>
    <w:basedOn w:val="Normal"/>
    <w:uiPriority w:val="7"/>
    <w:unhideWhenUsed/>
    <w:qFormat/>
    <w:rsid w:val="00A845BA"/>
    <w:pPr>
      <w:numPr>
        <w:numId w:val="3"/>
      </w:numPr>
      <w:spacing w:after="120" w:line="240" w:lineRule="atLeast"/>
      <w:contextualSpacing/>
    </w:pPr>
  </w:style>
  <w:style w:type="numbering" w:customStyle="1" w:styleId="Elexonnumber">
    <w:name w:val="Elexon number"/>
    <w:uiPriority w:val="99"/>
    <w:rsid w:val="00A845BA"/>
    <w:pPr>
      <w:numPr>
        <w:numId w:val="1"/>
      </w:numPr>
    </w:pPr>
  </w:style>
  <w:style w:type="paragraph" w:styleId="ListBullet2">
    <w:name w:val="List Bullet 2"/>
    <w:aliases w:val="Bullet 2"/>
    <w:basedOn w:val="Normal"/>
    <w:uiPriority w:val="7"/>
    <w:unhideWhenUsed/>
    <w:qFormat/>
    <w:rsid w:val="00A845BA"/>
    <w:pPr>
      <w:numPr>
        <w:ilvl w:val="1"/>
        <w:numId w:val="3"/>
      </w:numPr>
      <w:spacing w:after="120" w:line="260" w:lineRule="atLeast"/>
      <w:contextualSpacing/>
    </w:pPr>
  </w:style>
  <w:style w:type="paragraph" w:styleId="ListNumber2">
    <w:name w:val="List Number 2"/>
    <w:basedOn w:val="Normal"/>
    <w:uiPriority w:val="99"/>
    <w:unhideWhenUsed/>
    <w:rsid w:val="00A845BA"/>
    <w:pPr>
      <w:ind w:left="567" w:hanging="567"/>
      <w:contextualSpacing/>
    </w:pPr>
  </w:style>
  <w:style w:type="paragraph" w:styleId="ListNumber4">
    <w:name w:val="List Number 4"/>
    <w:basedOn w:val="Normal"/>
    <w:uiPriority w:val="99"/>
    <w:unhideWhenUsed/>
    <w:rsid w:val="00A845BA"/>
    <w:pPr>
      <w:ind w:left="794" w:hanging="227"/>
      <w:contextualSpacing/>
    </w:pPr>
  </w:style>
  <w:style w:type="paragraph" w:styleId="ListNumber5">
    <w:name w:val="List Number 5"/>
    <w:uiPriority w:val="99"/>
    <w:unhideWhenUsed/>
    <w:rsid w:val="00A845BA"/>
    <w:pPr>
      <w:numPr>
        <w:ilvl w:val="4"/>
        <w:numId w:val="7"/>
      </w:numPr>
      <w:spacing w:after="120" w:line="260" w:lineRule="atLeast"/>
      <w:contextualSpacing/>
    </w:pPr>
    <w:rPr>
      <w:sz w:val="20"/>
      <w:szCs w:val="20"/>
      <w:lang w:val="en-GB"/>
    </w:rPr>
  </w:style>
  <w:style w:type="paragraph" w:styleId="ListBullet3">
    <w:name w:val="List Bullet 3"/>
    <w:aliases w:val="Bullet 3"/>
    <w:basedOn w:val="Normal"/>
    <w:uiPriority w:val="7"/>
    <w:unhideWhenUsed/>
    <w:qFormat/>
    <w:rsid w:val="00A845BA"/>
    <w:pPr>
      <w:numPr>
        <w:ilvl w:val="2"/>
        <w:numId w:val="3"/>
      </w:numPr>
      <w:spacing w:after="120" w:line="240" w:lineRule="atLeast"/>
      <w:contextualSpacing/>
    </w:pPr>
  </w:style>
  <w:style w:type="paragraph" w:styleId="ListBullet4">
    <w:name w:val="List Bullet 4"/>
    <w:basedOn w:val="Normal"/>
    <w:uiPriority w:val="99"/>
    <w:unhideWhenUsed/>
    <w:qFormat/>
    <w:rsid w:val="00A845BA"/>
    <w:pPr>
      <w:numPr>
        <w:ilvl w:val="3"/>
        <w:numId w:val="3"/>
      </w:numPr>
      <w:spacing w:after="120" w:line="260" w:lineRule="atLeast"/>
      <w:contextualSpacing/>
    </w:pPr>
  </w:style>
  <w:style w:type="paragraph" w:styleId="ListParagraph">
    <w:name w:val="List Paragraph"/>
    <w:basedOn w:val="Normal"/>
    <w:uiPriority w:val="34"/>
    <w:qFormat/>
    <w:rsid w:val="00102D06"/>
    <w:pPr>
      <w:ind w:left="720"/>
      <w:contextualSpacing/>
    </w:pPr>
  </w:style>
  <w:style w:type="paragraph" w:styleId="List4">
    <w:name w:val="List 4"/>
    <w:basedOn w:val="List3"/>
    <w:uiPriority w:val="99"/>
    <w:unhideWhenUsed/>
    <w:qFormat/>
    <w:rsid w:val="00A845BA"/>
    <w:pPr>
      <w:numPr>
        <w:ilvl w:val="3"/>
      </w:numPr>
    </w:pPr>
  </w:style>
  <w:style w:type="paragraph" w:styleId="List5">
    <w:name w:val="List 5"/>
    <w:basedOn w:val="Normal"/>
    <w:uiPriority w:val="99"/>
    <w:unhideWhenUsed/>
    <w:qFormat/>
    <w:rsid w:val="00A845BA"/>
    <w:pPr>
      <w:tabs>
        <w:tab w:val="num" w:pos="4536"/>
      </w:tabs>
      <w:ind w:left="907" w:hanging="227"/>
      <w:contextualSpacing/>
    </w:pPr>
  </w:style>
  <w:style w:type="paragraph" w:styleId="ListBullet5">
    <w:name w:val="List Bullet 5"/>
    <w:basedOn w:val="Normal"/>
    <w:uiPriority w:val="99"/>
    <w:unhideWhenUsed/>
    <w:rsid w:val="00A845BA"/>
    <w:pPr>
      <w:numPr>
        <w:ilvl w:val="4"/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5BA"/>
    <w:rPr>
      <w:rFonts w:ascii="Segoe UI" w:hAnsi="Segoe UI" w:cs="Segoe UI"/>
      <w:sz w:val="18"/>
      <w:szCs w:val="18"/>
      <w:lang w:val="en-GB"/>
    </w:rPr>
  </w:style>
  <w:style w:type="table" w:customStyle="1" w:styleId="ElexonBasicTable">
    <w:name w:val="Elexon Basic Table"/>
    <w:basedOn w:val="TableNormal"/>
    <w:uiPriority w:val="99"/>
    <w:rsid w:val="00A845BA"/>
    <w:pPr>
      <w:spacing w:after="0" w:line="240" w:lineRule="auto"/>
    </w:pPr>
    <w:rPr>
      <w:sz w:val="17"/>
    </w:rPr>
    <w:tblPr>
      <w:tblBorders>
        <w:top w:val="single" w:sz="4" w:space="0" w:color="CAC3C5" w:themeColor="text2" w:themeTint="40"/>
        <w:left w:val="single" w:sz="4" w:space="0" w:color="CAC3C5" w:themeColor="text2" w:themeTint="40"/>
        <w:bottom w:val="single" w:sz="4" w:space="0" w:color="CAC3C5" w:themeColor="text2" w:themeTint="40"/>
        <w:right w:val="single" w:sz="4" w:space="0" w:color="CAC3C5" w:themeColor="text2" w:themeTint="40"/>
        <w:insideH w:val="single" w:sz="4" w:space="0" w:color="CAC3C5" w:themeColor="text2" w:themeTint="40"/>
        <w:insideV w:val="single" w:sz="4" w:space="0" w:color="CAC3C5" w:themeColor="text2" w:themeTint="40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17"/>
      </w:rPr>
      <w:tblPr/>
      <w:tcPr>
        <w:tcBorders>
          <w:top w:val="single" w:sz="4" w:space="0" w:color="00008B" w:themeColor="text1"/>
          <w:left w:val="single" w:sz="4" w:space="0" w:color="00008B" w:themeColor="text1"/>
          <w:bottom w:val="nil"/>
          <w:right w:val="single" w:sz="4" w:space="0" w:color="00008B" w:themeColor="text1"/>
          <w:insideH w:val="nil"/>
          <w:insideV w:val="nil"/>
          <w:tl2br w:val="nil"/>
          <w:tr2bl w:val="nil"/>
        </w:tcBorders>
        <w:shd w:val="clear" w:color="auto" w:fill="00008B" w:themeFill="text1"/>
      </w:tcPr>
    </w:tblStylePr>
  </w:style>
  <w:style w:type="character" w:styleId="FootnoteReference">
    <w:name w:val="footnote reference"/>
    <w:basedOn w:val="DefaultParagraphFont"/>
    <w:uiPriority w:val="99"/>
    <w:unhideWhenUsed/>
    <w:rsid w:val="00A845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845BA"/>
    <w:pPr>
      <w:spacing w:after="0" w:line="240" w:lineRule="auto"/>
    </w:pPr>
    <w:rPr>
      <w:rFonts w:eastAsia="Times New Roman" w:cs="Tahoma"/>
      <w:color w:val="00008B" w:themeColor="text1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45BA"/>
    <w:rPr>
      <w:rFonts w:eastAsia="Times New Roman" w:cs="Tahoma"/>
      <w:color w:val="00008B" w:themeColor="text1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845BA"/>
    <w:rPr>
      <w:rFonts w:asciiTheme="majorHAnsi" w:eastAsiaTheme="majorEastAsia" w:hAnsiTheme="majorHAnsi" w:cstheme="majorBidi"/>
      <w:i/>
      <w:iCs/>
      <w:color w:val="000068" w:themeColor="accent1" w:themeShade="BF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5BA"/>
    <w:rPr>
      <w:rFonts w:asciiTheme="majorHAnsi" w:eastAsiaTheme="majorEastAsia" w:hAnsiTheme="majorHAnsi" w:cstheme="majorBidi"/>
      <w:color w:val="000045" w:themeColor="accent1" w:themeShade="7F"/>
      <w:sz w:val="20"/>
      <w:lang w:val="en-GB"/>
    </w:rPr>
  </w:style>
  <w:style w:type="character" w:styleId="Hyperlink">
    <w:name w:val="Hyperlink"/>
    <w:basedOn w:val="DefaultParagraphFont"/>
    <w:uiPriority w:val="99"/>
    <w:unhideWhenUsed/>
    <w:rsid w:val="00A845BA"/>
    <w:rPr>
      <w:color w:val="00008B" w:themeColor="text1"/>
      <w:u w:val="single"/>
    </w:rPr>
  </w:style>
  <w:style w:type="paragraph" w:styleId="NoSpacing">
    <w:name w:val="No Spacing"/>
    <w:link w:val="NoSpacingChar"/>
    <w:uiPriority w:val="1"/>
    <w:qFormat/>
    <w:rsid w:val="00A845B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845BA"/>
    <w:rPr>
      <w:rFonts w:eastAsiaTheme="minorEastAsia"/>
    </w:rPr>
  </w:style>
  <w:style w:type="character" w:customStyle="1" w:styleId="Regular">
    <w:name w:val="Regular"/>
    <w:basedOn w:val="DefaultParagraphFont"/>
    <w:uiPriority w:val="1"/>
    <w:rsid w:val="00A845BA"/>
    <w:rPr>
      <w:color w:val="auto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5BA"/>
    <w:pPr>
      <w:pBdr>
        <w:top w:val="single" w:sz="4" w:space="30" w:color="auto"/>
      </w:pBdr>
      <w:autoSpaceDE w:val="0"/>
      <w:autoSpaceDN w:val="0"/>
      <w:adjustRightInd w:val="0"/>
      <w:spacing w:before="720" w:after="0" w:line="420" w:lineRule="atLeast"/>
      <w:ind w:left="2268" w:right="2268"/>
      <w:jc w:val="center"/>
      <w:textAlignment w:val="center"/>
    </w:pPr>
    <w:rPr>
      <w:rFonts w:ascii="Arial" w:hAnsi="Arial" w:cs="Arial"/>
      <w:color w:val="00008C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845BA"/>
    <w:rPr>
      <w:rFonts w:ascii="Arial" w:hAnsi="Arial" w:cs="Arial"/>
      <w:color w:val="00008C"/>
      <w:sz w:val="30"/>
      <w:szCs w:val="30"/>
      <w:lang w:val="en-GB"/>
    </w:rPr>
  </w:style>
  <w:style w:type="paragraph" w:customStyle="1" w:styleId="Tableheading">
    <w:name w:val="Table heading"/>
    <w:basedOn w:val="Normal"/>
    <w:next w:val="ElexonBody"/>
    <w:link w:val="TableheadingChar"/>
    <w:uiPriority w:val="8"/>
    <w:qFormat/>
    <w:rsid w:val="00A845BA"/>
    <w:pPr>
      <w:spacing w:after="0" w:line="260" w:lineRule="atLeast"/>
      <w:ind w:left="113" w:right="113"/>
    </w:pPr>
    <w:rPr>
      <w:rFonts w:asciiTheme="majorHAnsi" w:eastAsia="Times New Roman" w:hAnsiTheme="majorHAnsi" w:cs="Tahoma"/>
      <w:bCs/>
      <w:color w:val="FFFFFF" w:themeColor="background1"/>
    </w:rPr>
  </w:style>
  <w:style w:type="character" w:customStyle="1" w:styleId="TableheadingChar">
    <w:name w:val="Table heading Char"/>
    <w:basedOn w:val="DefaultParagraphFont"/>
    <w:link w:val="Tableheading"/>
    <w:uiPriority w:val="8"/>
    <w:rsid w:val="00A845BA"/>
    <w:rPr>
      <w:rFonts w:asciiTheme="majorHAnsi" w:eastAsia="Times New Roman" w:hAnsiTheme="majorHAnsi" w:cs="Tahoma"/>
      <w:bCs/>
      <w:color w:val="FFFFFF" w:themeColor="background1"/>
      <w:sz w:val="20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A845BA"/>
    <w:pPr>
      <w:spacing w:after="0" w:line="720" w:lineRule="atLeast"/>
      <w:ind w:left="567" w:right="567"/>
      <w:contextualSpacing/>
      <w:jc w:val="center"/>
    </w:pPr>
    <w:rPr>
      <w:rFonts w:asciiTheme="majorHAnsi" w:eastAsiaTheme="majorEastAsia" w:hAnsiTheme="majorHAnsi" w:cstheme="majorBidi"/>
      <w:b/>
      <w:caps/>
      <w:color w:val="00008B" w:themeColor="text1"/>
      <w:spacing w:val="80"/>
      <w:kern w:val="28"/>
      <w:sz w:val="5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5BA"/>
    <w:rPr>
      <w:rFonts w:asciiTheme="majorHAnsi" w:eastAsiaTheme="majorEastAsia" w:hAnsiTheme="majorHAnsi" w:cstheme="majorBidi"/>
      <w:b/>
      <w:caps/>
      <w:color w:val="00008B" w:themeColor="text1"/>
      <w:spacing w:val="80"/>
      <w:kern w:val="28"/>
      <w:sz w:val="50"/>
      <w:szCs w:val="5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A845BA"/>
    <w:pPr>
      <w:tabs>
        <w:tab w:val="right" w:pos="10348"/>
      </w:tabs>
      <w:spacing w:after="100"/>
    </w:pPr>
    <w:rPr>
      <w:b/>
      <w:noProof/>
      <w:color w:val="00008B" w:themeColor="text1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A845BA"/>
    <w:pPr>
      <w:tabs>
        <w:tab w:val="right" w:pos="10348"/>
      </w:tabs>
      <w:spacing w:after="100"/>
    </w:pPr>
    <w:rPr>
      <w:color w:val="00008B" w:themeColor="text1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A845BA"/>
    <w:pPr>
      <w:tabs>
        <w:tab w:val="right" w:pos="10348"/>
      </w:tabs>
      <w:spacing w:after="100"/>
      <w:ind w:left="357"/>
    </w:pPr>
    <w:rPr>
      <w:noProof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A845BA"/>
    <w:pPr>
      <w:spacing w:after="480" w:line="480" w:lineRule="atLeast"/>
    </w:pPr>
  </w:style>
  <w:style w:type="character" w:customStyle="1" w:styleId="BodyTextChar">
    <w:name w:val="Body Text Char"/>
    <w:aliases w:val="Body Char"/>
    <w:basedOn w:val="DefaultParagraphFont"/>
    <w:link w:val="BodyText"/>
    <w:uiPriority w:val="5"/>
    <w:locked/>
    <w:rsid w:val="007B52C2"/>
    <w:rPr>
      <w:rFonts w:ascii="Tahoma" w:hAnsi="Tahoma" w:cs="Tahoma"/>
      <w:color w:val="00008B" w:themeColor="text1"/>
      <w:sz w:val="20"/>
      <w:szCs w:val="20"/>
    </w:rPr>
  </w:style>
  <w:style w:type="paragraph" w:styleId="BodyText">
    <w:name w:val="Body Text"/>
    <w:aliases w:val="Body"/>
    <w:link w:val="BodyTextChar"/>
    <w:uiPriority w:val="5"/>
    <w:unhideWhenUsed/>
    <w:qFormat/>
    <w:rsid w:val="007B52C2"/>
    <w:pPr>
      <w:spacing w:after="113" w:line="260" w:lineRule="atLeast"/>
    </w:pPr>
    <w:rPr>
      <w:rFonts w:ascii="Tahoma" w:hAnsi="Tahoma" w:cs="Tahoma"/>
      <w:color w:val="00008B" w:themeColor="text1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7B52C2"/>
    <w:rPr>
      <w:sz w:val="20"/>
      <w:lang w:val="en-GB"/>
    </w:rPr>
  </w:style>
  <w:style w:type="numbering" w:customStyle="1" w:styleId="ListBullets">
    <w:name w:val="__List Bullets"/>
    <w:uiPriority w:val="99"/>
    <w:rsid w:val="009A0CD6"/>
    <w:pPr>
      <w:numPr>
        <w:numId w:val="9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297E3D"/>
    <w:rPr>
      <w:color w:val="00008B" w:themeColor="followedHyperlink"/>
      <w:u w:val="single"/>
    </w:rPr>
  </w:style>
  <w:style w:type="paragraph" w:customStyle="1" w:styleId="TableText">
    <w:name w:val="Table Text"/>
    <w:basedOn w:val="Normal"/>
    <w:link w:val="TableTextChar"/>
    <w:qFormat/>
    <w:rsid w:val="0013451F"/>
    <w:pPr>
      <w:spacing w:after="0" w:line="240" w:lineRule="auto"/>
    </w:pPr>
    <w:rPr>
      <w:rFonts w:ascii="Tahoma" w:eastAsia="Times New Roman" w:hAnsi="Tahoma" w:cs="Tahoma"/>
      <w:color w:val="414042"/>
      <w:szCs w:val="20"/>
    </w:rPr>
  </w:style>
  <w:style w:type="character" w:customStyle="1" w:styleId="TableTextChar">
    <w:name w:val="Table Text Char"/>
    <w:link w:val="TableText"/>
    <w:rsid w:val="0013451F"/>
    <w:rPr>
      <w:rFonts w:ascii="Tahoma" w:eastAsia="Times New Roman" w:hAnsi="Tahoma" w:cs="Tahoma"/>
      <w:color w:val="414042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unhideWhenUsed/>
    <w:rsid w:val="005964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59642C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customStyle="1" w:styleId="Tabletext0">
    <w:name w:val="Table text"/>
    <w:basedOn w:val="BodyText"/>
    <w:link w:val="TabletextChar0"/>
    <w:uiPriority w:val="8"/>
    <w:qFormat/>
    <w:rsid w:val="006140FE"/>
    <w:pPr>
      <w:spacing w:after="0"/>
      <w:ind w:left="113" w:right="113"/>
    </w:pPr>
    <w:rPr>
      <w:rFonts w:eastAsia="Times New Roman"/>
      <w:lang w:val="en-GB"/>
    </w:rPr>
  </w:style>
  <w:style w:type="character" w:customStyle="1" w:styleId="TabletextChar0">
    <w:name w:val="Table text Char"/>
    <w:basedOn w:val="DefaultParagraphFont"/>
    <w:link w:val="Tabletext0"/>
    <w:uiPriority w:val="8"/>
    <w:rsid w:val="006140FE"/>
    <w:rPr>
      <w:rFonts w:ascii="Tahoma" w:eastAsia="Times New Roman" w:hAnsi="Tahoma" w:cs="Tahoma"/>
      <w:color w:val="00008B" w:themeColor="text1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F33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E935D1"/>
    <w:pPr>
      <w:spacing w:after="0" w:line="240" w:lineRule="auto"/>
    </w:pPr>
    <w:rPr>
      <w:sz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13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5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ddc@elexon.co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elexon.co.uk/bsc/data/industry-standing-data/industry-standing-data-isd-circulars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ddc@elexon.co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A98A5275044627BBA22EEB50879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7894A-BB86-42DD-B194-A05631B6C38B}"/>
      </w:docPartPr>
      <w:docPartBody>
        <w:p w:rsidR="00EB1773" w:rsidRDefault="0092540E">
          <w:r w:rsidRPr="00C1793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40E"/>
    <w:rsid w:val="000036D5"/>
    <w:rsid w:val="00033741"/>
    <w:rsid w:val="00044400"/>
    <w:rsid w:val="000A0792"/>
    <w:rsid w:val="000F538D"/>
    <w:rsid w:val="001807DB"/>
    <w:rsid w:val="002402E5"/>
    <w:rsid w:val="002560AC"/>
    <w:rsid w:val="002F0CFA"/>
    <w:rsid w:val="003D6466"/>
    <w:rsid w:val="003E5BC2"/>
    <w:rsid w:val="004647C9"/>
    <w:rsid w:val="004D0B4C"/>
    <w:rsid w:val="004D5E1F"/>
    <w:rsid w:val="00560BBE"/>
    <w:rsid w:val="00571566"/>
    <w:rsid w:val="005A426A"/>
    <w:rsid w:val="00600CE5"/>
    <w:rsid w:val="0060721D"/>
    <w:rsid w:val="006443E7"/>
    <w:rsid w:val="00683445"/>
    <w:rsid w:val="006B4E63"/>
    <w:rsid w:val="006C2701"/>
    <w:rsid w:val="006E7A2D"/>
    <w:rsid w:val="007361AE"/>
    <w:rsid w:val="007B5FEE"/>
    <w:rsid w:val="007C41DF"/>
    <w:rsid w:val="007E0CBB"/>
    <w:rsid w:val="00877652"/>
    <w:rsid w:val="008A1E4F"/>
    <w:rsid w:val="008A4549"/>
    <w:rsid w:val="0092540E"/>
    <w:rsid w:val="009662E7"/>
    <w:rsid w:val="0098093F"/>
    <w:rsid w:val="009B7DEE"/>
    <w:rsid w:val="009E47E5"/>
    <w:rsid w:val="00A04AB8"/>
    <w:rsid w:val="00A54D94"/>
    <w:rsid w:val="00A80EC7"/>
    <w:rsid w:val="00A92182"/>
    <w:rsid w:val="00AC1690"/>
    <w:rsid w:val="00AC24AD"/>
    <w:rsid w:val="00AC30F7"/>
    <w:rsid w:val="00AE19EE"/>
    <w:rsid w:val="00B015FA"/>
    <w:rsid w:val="00B12F0F"/>
    <w:rsid w:val="00BD48A1"/>
    <w:rsid w:val="00C91ECD"/>
    <w:rsid w:val="00DC4442"/>
    <w:rsid w:val="00DF43CD"/>
    <w:rsid w:val="00E44D2F"/>
    <w:rsid w:val="00E625A9"/>
    <w:rsid w:val="00EA340A"/>
    <w:rsid w:val="00EB1773"/>
    <w:rsid w:val="00EC74F9"/>
    <w:rsid w:val="00F3244D"/>
    <w:rsid w:val="00F33E0E"/>
    <w:rsid w:val="00F565A1"/>
    <w:rsid w:val="00F81864"/>
    <w:rsid w:val="00FD089E"/>
    <w:rsid w:val="00FD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54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Elexon v1">
  <a:themeElements>
    <a:clrScheme name="Revised Elexon">
      <a:dk1>
        <a:srgbClr val="00008B"/>
      </a:dk1>
      <a:lt1>
        <a:srgbClr val="FFFFFF"/>
      </a:lt1>
      <a:dk2>
        <a:srgbClr val="231F20"/>
      </a:dk2>
      <a:lt2>
        <a:srgbClr val="FFFFFF"/>
      </a:lt2>
      <a:accent1>
        <a:srgbClr val="00008B"/>
      </a:accent1>
      <a:accent2>
        <a:srgbClr val="FFD518"/>
      </a:accent2>
      <a:accent3>
        <a:srgbClr val="FF3F3F"/>
      </a:accent3>
      <a:accent4>
        <a:srgbClr val="A0C4E5"/>
      </a:accent4>
      <a:accent5>
        <a:srgbClr val="1C444C"/>
      </a:accent5>
      <a:accent6>
        <a:srgbClr val="F68B00"/>
      </a:accent6>
      <a:hlink>
        <a:srgbClr val="21DBAD"/>
      </a:hlink>
      <a:folHlink>
        <a:srgbClr val="0000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lexon v1" id="{42AAC1CA-C947-4DC7-A732-9774A42C82FE}" vid="{39585881-AB66-4B4E-9716-A14877EC27E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2025-10-22T00:00:00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068f0d-e72d-4cd9-8a01-bf1ee6ca8504">
      <Terms xmlns="http://schemas.microsoft.com/office/infopath/2007/PartnerControls"/>
    </lcf76f155ced4ddcb4097134ff3c332f>
    <TaxCatchAll xmlns="62717c97-3307-4b43-9e90-b87d0bd49f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6C8F4B94A3F458CC118AD1BFEC469" ma:contentTypeVersion="13" ma:contentTypeDescription="Create a new document." ma:contentTypeScope="" ma:versionID="820b1805011727955961472722dd44e3">
  <xsd:schema xmlns:xsd="http://www.w3.org/2001/XMLSchema" xmlns:xs="http://www.w3.org/2001/XMLSchema" xmlns:p="http://schemas.microsoft.com/office/2006/metadata/properties" xmlns:ns2="09068f0d-e72d-4cd9-8a01-bf1ee6ca8504" xmlns:ns3="62717c97-3307-4b43-9e90-b87d0bd49f68" targetNamespace="http://schemas.microsoft.com/office/2006/metadata/properties" ma:root="true" ma:fieldsID="e3cb7999a2c5e084258614c312f11f57" ns2:_="" ns3:_="">
    <xsd:import namespace="09068f0d-e72d-4cd9-8a01-bf1ee6ca8504"/>
    <xsd:import namespace="62717c97-3307-4b43-9e90-b87d0bd49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68f0d-e72d-4cd9-8a01-bf1ee6ca8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36ac460-1b41-4d49-ae05-51d014f575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17c97-3307-4b43-9e90-b87d0bd49f6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0f5ccb-d9a2-4281-8cf6-7dcb1c9ddf89}" ma:internalName="TaxCatchAll" ma:showField="CatchAllData" ma:web="62717c97-3307-4b43-9e90-b87d0bd49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A270E7-0072-4CDB-B2CF-573779860BB2}">
  <ds:schemaRefs>
    <ds:schemaRef ds:uri="http://schemas.microsoft.com/office/2006/metadata/properties"/>
    <ds:schemaRef ds:uri="http://schemas.microsoft.com/office/infopath/2007/PartnerControls"/>
    <ds:schemaRef ds:uri="09068f0d-e72d-4cd9-8a01-bf1ee6ca8504"/>
    <ds:schemaRef ds:uri="62717c97-3307-4b43-9e90-b87d0bd49f68"/>
  </ds:schemaRefs>
</ds:datastoreItem>
</file>

<file path=customXml/itemProps3.xml><?xml version="1.0" encoding="utf-8"?>
<ds:datastoreItem xmlns:ds="http://schemas.openxmlformats.org/officeDocument/2006/customXml" ds:itemID="{25936BE7-DAAA-4D9F-ABBF-2906D74DD7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AB4ECA-19E3-41C2-8493-B5DEB75D6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68f0d-e72d-4cd9-8a01-bf1ee6ca8504"/>
    <ds:schemaRef ds:uri="62717c97-3307-4b43-9e90-b87d0bd49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A436C93-34C9-42A2-AF0C-1D61D8F399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7e30fc-0d1a-42ec-a047-a6153d299573}" enabled="1" method="Standard" siteId="{1a235385-5d29-40e1-96fd-bc5ec270636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2</Pages>
  <Words>615</Words>
  <Characters>3113</Characters>
  <Application>Microsoft Office Word</Application>
  <DocSecurity>0</DocSecurity>
  <Lines>311</Lines>
  <Paragraphs>155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Coomber</dc:creator>
  <cp:keywords/>
  <dc:description/>
  <cp:lastModifiedBy>Freya Foden</cp:lastModifiedBy>
  <cp:revision>52</cp:revision>
  <dcterms:created xsi:type="dcterms:W3CDTF">2025-10-20T10:32:00Z</dcterms:created>
  <dcterms:modified xsi:type="dcterms:W3CDTF">2025-10-23T09:24:00Z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7e30fc-0d1a-42ec-a047-a6153d299573_Enabled">
    <vt:lpwstr>true</vt:lpwstr>
  </property>
  <property fmtid="{D5CDD505-2E9C-101B-9397-08002B2CF9AE}" pid="3" name="MSIP_Label_5c7e30fc-0d1a-42ec-a047-a6153d299573_SetDate">
    <vt:lpwstr>2024-08-12T09:57:01Z</vt:lpwstr>
  </property>
  <property fmtid="{D5CDD505-2E9C-101B-9397-08002B2CF9AE}" pid="4" name="MSIP_Label_5c7e30fc-0d1a-42ec-a047-a6153d299573_Method">
    <vt:lpwstr>Standard</vt:lpwstr>
  </property>
  <property fmtid="{D5CDD505-2E9C-101B-9397-08002B2CF9AE}" pid="5" name="MSIP_Label_5c7e30fc-0d1a-42ec-a047-a6153d299573_Name">
    <vt:lpwstr>Public</vt:lpwstr>
  </property>
  <property fmtid="{D5CDD505-2E9C-101B-9397-08002B2CF9AE}" pid="6" name="MSIP_Label_5c7e30fc-0d1a-42ec-a047-a6153d299573_SiteId">
    <vt:lpwstr>1a235385-5d29-40e1-96fd-bc5ec2706361</vt:lpwstr>
  </property>
  <property fmtid="{D5CDD505-2E9C-101B-9397-08002B2CF9AE}" pid="7" name="MSIP_Label_5c7e30fc-0d1a-42ec-a047-a6153d299573_ActionId">
    <vt:lpwstr>12bad6bd-f045-407f-9d0a-3a0629f5fe66</vt:lpwstr>
  </property>
  <property fmtid="{D5CDD505-2E9C-101B-9397-08002B2CF9AE}" pid="8" name="MSIP_Label_5c7e30fc-0d1a-42ec-a047-a6153d299573_ContentBits">
    <vt:lpwstr>0</vt:lpwstr>
  </property>
  <property fmtid="{D5CDD505-2E9C-101B-9397-08002B2CF9AE}" pid="9" name="ContentTypeId">
    <vt:lpwstr>0x010100FA16C8F4B94A3F458CC118AD1BFEC469</vt:lpwstr>
  </property>
  <property fmtid="{D5CDD505-2E9C-101B-9397-08002B2CF9AE}" pid="10" name="Order">
    <vt:r8>16408000</vt:r8>
  </property>
  <property fmtid="{D5CDD505-2E9C-101B-9397-08002B2CF9AE}" pid="11" name="MediaServiceImageTags">
    <vt:lpwstr/>
  </property>
</Properties>
</file>